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67" w:rsidRPr="00D243B1" w:rsidRDefault="00153367" w:rsidP="001D46C0">
      <w:pPr>
        <w:spacing w:line="276" w:lineRule="auto"/>
        <w:jc w:val="center"/>
        <w:rPr>
          <w:rFonts w:ascii="Arial" w:hAnsi="Arial" w:cs="Arial"/>
          <w:b/>
          <w:sz w:val="24"/>
          <w:szCs w:val="24"/>
          <w:u w:val="single"/>
        </w:rPr>
      </w:pPr>
      <w:r w:rsidRPr="00D243B1">
        <w:rPr>
          <w:rFonts w:ascii="Arial" w:hAnsi="Arial" w:cs="Arial"/>
          <w:b/>
          <w:sz w:val="24"/>
          <w:szCs w:val="24"/>
          <w:u w:val="single"/>
        </w:rPr>
        <w:t>Job Description</w:t>
      </w:r>
    </w:p>
    <w:p w:rsidR="00153367" w:rsidRPr="005742AD" w:rsidRDefault="00153367" w:rsidP="001D46C0">
      <w:pPr>
        <w:spacing w:line="276" w:lineRule="auto"/>
        <w:rPr>
          <w:rFonts w:ascii="Arial" w:hAnsi="Arial" w:cs="Arial"/>
          <w:sz w:val="24"/>
          <w:szCs w:val="24"/>
        </w:rPr>
      </w:pPr>
    </w:p>
    <w:p w:rsidR="00111792" w:rsidRDefault="00153367" w:rsidP="001D46C0">
      <w:pPr>
        <w:spacing w:line="276" w:lineRule="auto"/>
        <w:ind w:left="2160" w:hanging="2160"/>
        <w:rPr>
          <w:rFonts w:ascii="Arial" w:hAnsi="Arial" w:cs="Arial"/>
          <w:b/>
          <w:sz w:val="24"/>
          <w:szCs w:val="24"/>
        </w:rPr>
      </w:pPr>
      <w:r w:rsidRPr="00D243B1">
        <w:rPr>
          <w:rFonts w:ascii="Arial" w:hAnsi="Arial" w:cs="Arial"/>
          <w:b/>
          <w:sz w:val="24"/>
          <w:szCs w:val="24"/>
        </w:rPr>
        <w:t>Post</w:t>
      </w:r>
      <w:r w:rsidRPr="005742AD">
        <w:rPr>
          <w:rFonts w:ascii="Arial" w:hAnsi="Arial" w:cs="Arial"/>
          <w:sz w:val="24"/>
          <w:szCs w:val="24"/>
        </w:rPr>
        <w:t>:</w:t>
      </w:r>
      <w:r w:rsidRPr="005742AD">
        <w:rPr>
          <w:rFonts w:ascii="Arial" w:hAnsi="Arial" w:cs="Arial"/>
          <w:sz w:val="24"/>
          <w:szCs w:val="24"/>
        </w:rPr>
        <w:tab/>
      </w:r>
      <w:r w:rsidR="00111792" w:rsidRPr="00111792">
        <w:rPr>
          <w:rFonts w:ascii="Arial" w:hAnsi="Arial" w:cs="Arial"/>
          <w:sz w:val="24"/>
          <w:szCs w:val="24"/>
        </w:rPr>
        <w:t xml:space="preserve">Studio Manager - The </w:t>
      </w:r>
      <w:bookmarkStart w:id="0" w:name="_GoBack"/>
      <w:r w:rsidR="00111792" w:rsidRPr="00111792">
        <w:rPr>
          <w:rFonts w:ascii="Arial" w:hAnsi="Arial" w:cs="Arial"/>
          <w:sz w:val="24"/>
          <w:szCs w:val="24"/>
        </w:rPr>
        <w:t>North</w:t>
      </w:r>
      <w:bookmarkEnd w:id="0"/>
      <w:r w:rsidR="00111792" w:rsidRPr="00111792">
        <w:rPr>
          <w:rFonts w:ascii="Arial" w:hAnsi="Arial" w:cs="Arial"/>
          <w:sz w:val="24"/>
          <w:szCs w:val="24"/>
        </w:rPr>
        <w:t>ern Film Studios</w:t>
      </w:r>
    </w:p>
    <w:p w:rsidR="00111792" w:rsidRDefault="00111792" w:rsidP="001D46C0">
      <w:pPr>
        <w:spacing w:line="276" w:lineRule="auto"/>
        <w:ind w:left="-720" w:firstLine="720"/>
        <w:rPr>
          <w:rFonts w:ascii="Arial" w:hAnsi="Arial" w:cs="Arial"/>
          <w:sz w:val="24"/>
          <w:szCs w:val="24"/>
        </w:rPr>
      </w:pPr>
      <w:r w:rsidRPr="00D243B1">
        <w:rPr>
          <w:rFonts w:ascii="Arial" w:hAnsi="Arial" w:cs="Arial"/>
          <w:b/>
          <w:sz w:val="24"/>
          <w:szCs w:val="24"/>
        </w:rPr>
        <w:t>Location</w:t>
      </w: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sz w:val="24"/>
          <w:szCs w:val="24"/>
        </w:rPr>
        <w:t>Hartlepool</w:t>
      </w:r>
    </w:p>
    <w:p w:rsidR="00D243B1" w:rsidRDefault="00111792" w:rsidP="001D46C0">
      <w:pPr>
        <w:spacing w:line="276" w:lineRule="auto"/>
        <w:ind w:left="2160" w:hanging="2160"/>
        <w:rPr>
          <w:rFonts w:ascii="Arial" w:hAnsi="Arial" w:cs="Arial"/>
          <w:sz w:val="24"/>
          <w:szCs w:val="24"/>
        </w:rPr>
      </w:pPr>
      <w:r w:rsidRPr="00111792">
        <w:rPr>
          <w:rFonts w:ascii="Arial" w:hAnsi="Arial" w:cs="Arial"/>
          <w:b/>
          <w:sz w:val="24"/>
          <w:szCs w:val="24"/>
        </w:rPr>
        <w:t>Hours</w:t>
      </w:r>
      <w:r>
        <w:rPr>
          <w:rFonts w:ascii="Arial" w:hAnsi="Arial" w:cs="Arial"/>
          <w:sz w:val="24"/>
          <w:szCs w:val="24"/>
        </w:rPr>
        <w:t xml:space="preserve">: </w:t>
      </w:r>
      <w:r>
        <w:rPr>
          <w:rFonts w:ascii="Arial" w:hAnsi="Arial" w:cs="Arial"/>
          <w:sz w:val="24"/>
          <w:szCs w:val="24"/>
        </w:rPr>
        <w:tab/>
        <w:t xml:space="preserve">Full time, 37 hours per week, permanent (subject to probationary period). </w:t>
      </w:r>
      <w:r w:rsidRPr="005742AD">
        <w:rPr>
          <w:rFonts w:ascii="Arial" w:hAnsi="Arial" w:cs="Arial"/>
          <w:sz w:val="24"/>
          <w:szCs w:val="24"/>
        </w:rPr>
        <w:t>This is not a teaching post</w:t>
      </w:r>
    </w:p>
    <w:p w:rsidR="00D243B1" w:rsidRDefault="00D243B1" w:rsidP="001D46C0">
      <w:pPr>
        <w:spacing w:line="276" w:lineRule="auto"/>
        <w:ind w:left="-720" w:firstLine="720"/>
        <w:rPr>
          <w:rFonts w:ascii="Arial" w:hAnsi="Arial" w:cs="Arial"/>
          <w:sz w:val="24"/>
          <w:szCs w:val="24"/>
        </w:rPr>
      </w:pPr>
      <w:r w:rsidRPr="00D243B1">
        <w:rPr>
          <w:rFonts w:ascii="Arial" w:hAnsi="Arial" w:cs="Arial"/>
          <w:b/>
          <w:sz w:val="24"/>
          <w:szCs w:val="24"/>
        </w:rPr>
        <w:t>Grade</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D243B1">
        <w:rPr>
          <w:rFonts w:ascii="Arial" w:hAnsi="Arial" w:cs="Arial"/>
          <w:sz w:val="24"/>
          <w:szCs w:val="24"/>
        </w:rPr>
        <w:t>PO</w:t>
      </w:r>
      <w:r w:rsidR="0024382E">
        <w:rPr>
          <w:rFonts w:ascii="Arial" w:hAnsi="Arial" w:cs="Arial"/>
          <w:sz w:val="24"/>
          <w:szCs w:val="24"/>
        </w:rPr>
        <w:t xml:space="preserve"> - </w:t>
      </w:r>
      <w:r w:rsidR="0024382E" w:rsidRPr="0024382E">
        <w:rPr>
          <w:rFonts w:ascii="Arial" w:hAnsi="Arial" w:cs="Arial"/>
          <w:sz w:val="24"/>
          <w:szCs w:val="24"/>
        </w:rPr>
        <w:t>£42,039</w:t>
      </w:r>
    </w:p>
    <w:p w:rsidR="00D243B1" w:rsidRPr="00D243B1" w:rsidRDefault="00D243B1" w:rsidP="001D46C0">
      <w:pPr>
        <w:spacing w:line="276" w:lineRule="auto"/>
        <w:ind w:left="2160" w:hanging="2160"/>
        <w:rPr>
          <w:rFonts w:ascii="Arial" w:hAnsi="Arial" w:cs="Arial"/>
          <w:sz w:val="24"/>
          <w:szCs w:val="24"/>
        </w:rPr>
      </w:pPr>
      <w:r w:rsidRPr="00D243B1">
        <w:rPr>
          <w:rFonts w:ascii="Arial" w:hAnsi="Arial" w:cs="Arial"/>
          <w:b/>
          <w:sz w:val="24"/>
          <w:szCs w:val="24"/>
        </w:rPr>
        <w:t>Line Manager</w:t>
      </w:r>
      <w:r w:rsidRPr="00D243B1">
        <w:rPr>
          <w:rFonts w:ascii="Arial" w:hAnsi="Arial" w:cs="Arial"/>
          <w:sz w:val="24"/>
          <w:szCs w:val="24"/>
        </w:rPr>
        <w:t>:</w:t>
      </w:r>
      <w:r w:rsidRPr="00D243B1">
        <w:t xml:space="preserve"> </w:t>
      </w:r>
      <w:r>
        <w:tab/>
      </w:r>
      <w:r w:rsidRPr="00D243B1">
        <w:rPr>
          <w:rFonts w:ascii="Arial" w:hAnsi="Arial" w:cs="Arial"/>
          <w:sz w:val="24"/>
          <w:szCs w:val="24"/>
        </w:rPr>
        <w:t xml:space="preserve">Board Director of The Northern Film Studios (Hartlepool)/Vice Principal (Employability &amp; External Relations) of </w:t>
      </w:r>
      <w:proofErr w:type="gramStart"/>
      <w:r w:rsidRPr="00D243B1">
        <w:rPr>
          <w:rFonts w:ascii="Arial" w:hAnsi="Arial" w:cs="Arial"/>
          <w:sz w:val="24"/>
          <w:szCs w:val="24"/>
        </w:rPr>
        <w:t>The</w:t>
      </w:r>
      <w:proofErr w:type="gramEnd"/>
      <w:r w:rsidRPr="00D243B1">
        <w:rPr>
          <w:rFonts w:ascii="Arial" w:hAnsi="Arial" w:cs="Arial"/>
          <w:sz w:val="24"/>
          <w:szCs w:val="24"/>
        </w:rPr>
        <w:t xml:space="preserve"> Northern School of Art</w:t>
      </w:r>
    </w:p>
    <w:p w:rsidR="00153367" w:rsidRPr="005742AD" w:rsidRDefault="00153367" w:rsidP="001D46C0">
      <w:pPr>
        <w:spacing w:line="276" w:lineRule="auto"/>
        <w:ind w:left="-720" w:firstLine="720"/>
        <w:rPr>
          <w:rFonts w:ascii="Arial" w:hAnsi="Arial" w:cs="Arial"/>
          <w:sz w:val="24"/>
          <w:szCs w:val="24"/>
        </w:rPr>
      </w:pPr>
      <w:r w:rsidRPr="00D243B1">
        <w:rPr>
          <w:rFonts w:ascii="Arial" w:hAnsi="Arial" w:cs="Arial"/>
          <w:b/>
          <w:sz w:val="24"/>
          <w:szCs w:val="24"/>
        </w:rPr>
        <w:t>Directorate:</w:t>
      </w:r>
      <w:r w:rsidRPr="005742AD">
        <w:rPr>
          <w:rFonts w:ascii="Arial" w:hAnsi="Arial" w:cs="Arial"/>
          <w:sz w:val="24"/>
          <w:szCs w:val="24"/>
        </w:rPr>
        <w:tab/>
      </w:r>
      <w:r w:rsidR="00D243B1">
        <w:rPr>
          <w:rFonts w:ascii="Arial" w:hAnsi="Arial" w:cs="Arial"/>
          <w:sz w:val="24"/>
          <w:szCs w:val="24"/>
        </w:rPr>
        <w:tab/>
      </w:r>
      <w:r w:rsidRPr="005742AD">
        <w:rPr>
          <w:rFonts w:ascii="Arial" w:hAnsi="Arial" w:cs="Arial"/>
          <w:sz w:val="24"/>
          <w:szCs w:val="24"/>
        </w:rPr>
        <w:t>The Northern Film Studios (Hartlepool)</w:t>
      </w:r>
    </w:p>
    <w:p w:rsidR="00111792" w:rsidRDefault="00111792" w:rsidP="001D46C0">
      <w:pPr>
        <w:pStyle w:val="NoSpacing"/>
        <w:spacing w:line="276" w:lineRule="auto"/>
      </w:pPr>
    </w:p>
    <w:p w:rsidR="00111792" w:rsidRDefault="00111792" w:rsidP="001D46C0">
      <w:pPr>
        <w:pStyle w:val="NoSpacing"/>
        <w:spacing w:line="276" w:lineRule="auto"/>
        <w:rPr>
          <w:rFonts w:ascii="Arial" w:hAnsi="Arial" w:cs="Arial"/>
          <w:b/>
          <w:sz w:val="24"/>
          <w:szCs w:val="24"/>
          <w:u w:val="single"/>
        </w:rPr>
      </w:pPr>
      <w:r w:rsidRPr="00111792">
        <w:rPr>
          <w:rFonts w:ascii="Arial" w:hAnsi="Arial" w:cs="Arial"/>
          <w:b/>
          <w:sz w:val="24"/>
          <w:szCs w:val="24"/>
          <w:u w:val="single"/>
        </w:rPr>
        <w:t xml:space="preserve">Safeguarding Statement: </w:t>
      </w:r>
    </w:p>
    <w:p w:rsidR="00111792" w:rsidRPr="00111792" w:rsidRDefault="00111792" w:rsidP="001D46C0">
      <w:pPr>
        <w:pStyle w:val="NoSpacing"/>
        <w:spacing w:line="276" w:lineRule="auto"/>
        <w:rPr>
          <w:rFonts w:ascii="Arial" w:hAnsi="Arial" w:cs="Arial"/>
          <w:sz w:val="24"/>
          <w:szCs w:val="24"/>
        </w:rPr>
      </w:pPr>
      <w:r w:rsidRPr="00111792">
        <w:rPr>
          <w:rFonts w:ascii="Arial" w:hAnsi="Arial" w:cs="Arial"/>
          <w:sz w:val="24"/>
          <w:szCs w:val="24"/>
        </w:rPr>
        <w:t>The Northern School of Art recognises that it has a statutory and moral duty to promote and safeguard the welfare of its students who are under the age of 18 and of its vulnerable adults.</w:t>
      </w:r>
    </w:p>
    <w:p w:rsidR="00111792" w:rsidRPr="00111792" w:rsidRDefault="00111792" w:rsidP="001D46C0">
      <w:pPr>
        <w:pStyle w:val="NoSpacing"/>
        <w:spacing w:line="276" w:lineRule="auto"/>
        <w:rPr>
          <w:b/>
          <w:u w:val="single"/>
        </w:rPr>
      </w:pPr>
    </w:p>
    <w:p w:rsidR="00111792" w:rsidRDefault="00111792" w:rsidP="001D46C0">
      <w:pPr>
        <w:pStyle w:val="NoSpacing"/>
        <w:spacing w:line="276" w:lineRule="auto"/>
        <w:jc w:val="both"/>
        <w:rPr>
          <w:rFonts w:ascii="Arial" w:hAnsi="Arial" w:cs="Arial"/>
          <w:b/>
          <w:sz w:val="24"/>
          <w:szCs w:val="24"/>
          <w:u w:val="single"/>
        </w:rPr>
      </w:pPr>
      <w:r w:rsidRPr="00485220">
        <w:rPr>
          <w:rFonts w:ascii="Arial" w:hAnsi="Arial" w:cs="Arial"/>
          <w:b/>
          <w:sz w:val="24"/>
          <w:szCs w:val="24"/>
          <w:u w:val="single"/>
        </w:rPr>
        <w:t>Description:</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t xml:space="preserve">The screen sector needs studio space – we are developing a large dedicated film and TV studio and production facility to open in 2021.  Funding is in place and the builders are about to move in to re- purpose nearly 30,000 </w:t>
      </w:r>
      <w:proofErr w:type="spellStart"/>
      <w:r w:rsidRPr="005742AD">
        <w:rPr>
          <w:rFonts w:ascii="Arial" w:hAnsi="Arial" w:cs="Arial"/>
          <w:sz w:val="24"/>
          <w:szCs w:val="24"/>
        </w:rPr>
        <w:t>sqft</w:t>
      </w:r>
      <w:proofErr w:type="spellEnd"/>
      <w:r w:rsidRPr="005742AD">
        <w:rPr>
          <w:rFonts w:ascii="Arial" w:hAnsi="Arial" w:cs="Arial"/>
          <w:sz w:val="24"/>
          <w:szCs w:val="24"/>
        </w:rPr>
        <w:t xml:space="preserve"> of industrial sheds.</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t>This is an exciting opportunity for a film and TV production professional to be involved in the foundation, and development of one of the largest studio facilities in norther</w:t>
      </w:r>
      <w:r w:rsidR="00F669A0">
        <w:rPr>
          <w:rFonts w:ascii="Arial" w:hAnsi="Arial" w:cs="Arial"/>
          <w:sz w:val="24"/>
          <w:szCs w:val="24"/>
        </w:rPr>
        <w:t>n England (the only one in the North E</w:t>
      </w:r>
      <w:r w:rsidRPr="005742AD">
        <w:rPr>
          <w:rFonts w:ascii="Arial" w:hAnsi="Arial" w:cs="Arial"/>
          <w:sz w:val="24"/>
          <w:szCs w:val="24"/>
        </w:rPr>
        <w:t xml:space="preserve">ast) at a time when the industry is growing </w:t>
      </w:r>
      <w:r>
        <w:rPr>
          <w:rFonts w:ascii="Arial" w:hAnsi="Arial" w:cs="Arial"/>
          <w:sz w:val="24"/>
          <w:szCs w:val="24"/>
        </w:rPr>
        <w:t xml:space="preserve">rapidly </w:t>
      </w:r>
      <w:r w:rsidRPr="005742AD">
        <w:rPr>
          <w:rFonts w:ascii="Arial" w:hAnsi="Arial" w:cs="Arial"/>
          <w:sz w:val="24"/>
          <w:szCs w:val="24"/>
        </w:rPr>
        <w:t>and moving away from the south.</w:t>
      </w:r>
      <w:r>
        <w:rPr>
          <w:rFonts w:ascii="Arial" w:hAnsi="Arial" w:cs="Arial"/>
          <w:sz w:val="24"/>
          <w:szCs w:val="24"/>
        </w:rPr>
        <w:t xml:space="preserve">  We need someone who can move fast to match this.</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t>The Northern School of Art, is known for its teaching across screen industry skills and as part of our support for the creative industries and regeneration of Hartlepool we are working with the support of the Tees Valley Mayor and Combined Authority, and Hartlepool Borough Council to develop a major new commercial location studio for film and TV production – The Northern Film Studios.  This facility, an existing, empty, industrial building with more than 3000sqm of floor space makes for an amazing sound stage, large green screen studio plus production offices, workshop space, storage, green rooms and secure lot.</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t xml:space="preserve">We need you to: </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t>•</w:t>
      </w:r>
      <w:r w:rsidRPr="005742AD">
        <w:rPr>
          <w:rFonts w:ascii="Arial" w:hAnsi="Arial" w:cs="Arial"/>
          <w:sz w:val="24"/>
          <w:szCs w:val="24"/>
        </w:rPr>
        <w:tab/>
        <w:t xml:space="preserve">Develop the market for the facility; and </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t>•</w:t>
      </w:r>
      <w:r w:rsidRPr="005742AD">
        <w:rPr>
          <w:rFonts w:ascii="Arial" w:hAnsi="Arial" w:cs="Arial"/>
          <w:sz w:val="24"/>
          <w:szCs w:val="24"/>
        </w:rPr>
        <w:tab/>
        <w:t>Secure major users for the studios.</w:t>
      </w:r>
    </w:p>
    <w:p w:rsidR="00111792" w:rsidRPr="005742AD" w:rsidRDefault="00111792" w:rsidP="001D46C0">
      <w:pPr>
        <w:spacing w:line="276" w:lineRule="auto"/>
        <w:rPr>
          <w:rFonts w:ascii="Arial" w:hAnsi="Arial" w:cs="Arial"/>
          <w:sz w:val="24"/>
          <w:szCs w:val="24"/>
        </w:rPr>
      </w:pPr>
      <w:r>
        <w:rPr>
          <w:rFonts w:ascii="Arial" w:hAnsi="Arial" w:cs="Arial"/>
          <w:sz w:val="24"/>
          <w:szCs w:val="24"/>
        </w:rPr>
        <w:t>You will focus on HETV, and mid to low budget features as well as the commercial advertising and promo industry, digital content producers, and other relevant markets.</w:t>
      </w:r>
    </w:p>
    <w:p w:rsidR="00111792" w:rsidRPr="005742AD" w:rsidRDefault="00111792" w:rsidP="001D46C0">
      <w:pPr>
        <w:spacing w:line="276" w:lineRule="auto"/>
        <w:rPr>
          <w:rFonts w:ascii="Arial" w:hAnsi="Arial" w:cs="Arial"/>
          <w:sz w:val="24"/>
          <w:szCs w:val="24"/>
        </w:rPr>
      </w:pPr>
      <w:r w:rsidRPr="005742AD">
        <w:rPr>
          <w:rFonts w:ascii="Arial" w:hAnsi="Arial" w:cs="Arial"/>
          <w:sz w:val="24"/>
          <w:szCs w:val="24"/>
        </w:rPr>
        <w:lastRenderedPageBreak/>
        <w:t xml:space="preserve">We aim to establish Hartlepool as the centre of film and TV production in the North East, an area that already secures significant HETV and </w:t>
      </w:r>
      <w:r>
        <w:rPr>
          <w:rFonts w:ascii="Arial" w:hAnsi="Arial" w:cs="Arial"/>
          <w:sz w:val="24"/>
          <w:szCs w:val="24"/>
        </w:rPr>
        <w:t>feature production on location.</w:t>
      </w:r>
    </w:p>
    <w:p w:rsidR="001D46C0" w:rsidRPr="001D46C0" w:rsidRDefault="001D46C0" w:rsidP="001D46C0">
      <w:pPr>
        <w:pStyle w:val="NoSpacing"/>
        <w:spacing w:line="276" w:lineRule="auto"/>
        <w:rPr>
          <w:rFonts w:ascii="Arial" w:hAnsi="Arial" w:cs="Arial"/>
          <w:b/>
          <w:sz w:val="24"/>
          <w:szCs w:val="24"/>
          <w:u w:val="single"/>
        </w:rPr>
      </w:pPr>
      <w:r w:rsidRPr="001D46C0">
        <w:rPr>
          <w:rFonts w:ascii="Arial" w:hAnsi="Arial" w:cs="Arial"/>
          <w:b/>
          <w:sz w:val="24"/>
          <w:szCs w:val="24"/>
          <w:u w:val="single"/>
        </w:rPr>
        <w:t>Job Purpose:</w:t>
      </w:r>
    </w:p>
    <w:p w:rsidR="00111792" w:rsidRPr="001D46C0" w:rsidRDefault="00111792" w:rsidP="001D46C0">
      <w:pPr>
        <w:pStyle w:val="NoSpacing"/>
        <w:spacing w:line="276" w:lineRule="auto"/>
        <w:rPr>
          <w:rFonts w:ascii="Arial" w:hAnsi="Arial" w:cs="Arial"/>
          <w:sz w:val="24"/>
          <w:szCs w:val="24"/>
        </w:rPr>
      </w:pPr>
      <w:r w:rsidRPr="001D46C0">
        <w:rPr>
          <w:rFonts w:ascii="Arial" w:hAnsi="Arial" w:cs="Arial"/>
          <w:sz w:val="24"/>
          <w:szCs w:val="24"/>
        </w:rPr>
        <w:t>The Studio Manager will lead business development for the studios and manage the whole facility on a day to day operational basis.  You will have responsibility for support staff as these are appointed following the successful launch of the studios.</w:t>
      </w:r>
    </w:p>
    <w:p w:rsidR="00111792" w:rsidRDefault="00111792" w:rsidP="001D46C0">
      <w:pPr>
        <w:pStyle w:val="NoSpacing"/>
        <w:spacing w:line="276" w:lineRule="auto"/>
        <w:rPr>
          <w:rFonts w:ascii="Arial" w:hAnsi="Arial" w:cs="Arial"/>
          <w:sz w:val="24"/>
          <w:szCs w:val="24"/>
        </w:rPr>
      </w:pPr>
      <w:r w:rsidRPr="001D46C0">
        <w:rPr>
          <w:rFonts w:ascii="Arial" w:hAnsi="Arial" w:cs="Arial"/>
          <w:sz w:val="24"/>
          <w:szCs w:val="24"/>
        </w:rPr>
        <w:t>The post-holder will need a deep understanding of studio operation and the film and TV production industry, possessing a strong, wide, and current contact network.</w:t>
      </w:r>
    </w:p>
    <w:p w:rsidR="001D46C0" w:rsidRPr="001D46C0" w:rsidRDefault="001D46C0" w:rsidP="001D46C0">
      <w:pPr>
        <w:pStyle w:val="NoSpacing"/>
        <w:spacing w:line="276" w:lineRule="auto"/>
        <w:rPr>
          <w:rFonts w:ascii="Arial" w:hAnsi="Arial" w:cs="Arial"/>
          <w:sz w:val="24"/>
          <w:szCs w:val="24"/>
        </w:rPr>
      </w:pPr>
    </w:p>
    <w:p w:rsidR="00111792" w:rsidRPr="00111792" w:rsidRDefault="00111792" w:rsidP="001D46C0">
      <w:pPr>
        <w:spacing w:line="276" w:lineRule="auto"/>
        <w:rPr>
          <w:rFonts w:ascii="Arial" w:hAnsi="Arial" w:cs="Arial"/>
          <w:b/>
          <w:sz w:val="24"/>
          <w:szCs w:val="24"/>
          <w:u w:val="single"/>
        </w:rPr>
      </w:pPr>
      <w:r w:rsidRPr="00111792">
        <w:rPr>
          <w:rFonts w:ascii="Arial" w:hAnsi="Arial" w:cs="Arial"/>
          <w:b/>
          <w:sz w:val="24"/>
          <w:szCs w:val="24"/>
          <w:u w:val="single"/>
        </w:rPr>
        <w:t>Main Duties and Responsibilities:</w:t>
      </w:r>
    </w:p>
    <w:p w:rsidR="00111792" w:rsidRDefault="00111792" w:rsidP="001D46C0">
      <w:pPr>
        <w:pStyle w:val="ListParagraph"/>
        <w:numPr>
          <w:ilvl w:val="0"/>
          <w:numId w:val="2"/>
        </w:numPr>
        <w:spacing w:line="276" w:lineRule="auto"/>
        <w:rPr>
          <w:rFonts w:ascii="Arial" w:hAnsi="Arial" w:cs="Arial"/>
          <w:sz w:val="24"/>
          <w:szCs w:val="24"/>
        </w:rPr>
      </w:pPr>
      <w:r w:rsidRPr="00B47AC9">
        <w:rPr>
          <w:rFonts w:ascii="Arial" w:hAnsi="Arial" w:cs="Arial"/>
          <w:sz w:val="24"/>
          <w:szCs w:val="24"/>
        </w:rPr>
        <w:t xml:space="preserve">Develop a </w:t>
      </w:r>
      <w:r>
        <w:rPr>
          <w:rFonts w:ascii="Arial" w:hAnsi="Arial" w:cs="Arial"/>
          <w:sz w:val="24"/>
          <w:szCs w:val="24"/>
        </w:rPr>
        <w:t xml:space="preserve">Business Development Plan </w:t>
      </w:r>
      <w:r w:rsidRPr="00B47AC9">
        <w:rPr>
          <w:rFonts w:ascii="Arial" w:hAnsi="Arial" w:cs="Arial"/>
          <w:sz w:val="24"/>
          <w:szCs w:val="24"/>
        </w:rPr>
        <w:t xml:space="preserve">for The </w:t>
      </w:r>
      <w:r>
        <w:rPr>
          <w:rFonts w:ascii="Arial" w:hAnsi="Arial" w:cs="Arial"/>
          <w:sz w:val="24"/>
          <w:szCs w:val="24"/>
        </w:rPr>
        <w:t>Northern Film Studios</w:t>
      </w:r>
      <w:r w:rsidRPr="00B47AC9">
        <w:rPr>
          <w:rFonts w:ascii="Arial" w:hAnsi="Arial" w:cs="Arial"/>
          <w:sz w:val="24"/>
          <w:szCs w:val="24"/>
        </w:rPr>
        <w:t>.</w:t>
      </w:r>
    </w:p>
    <w:p w:rsidR="001D46C0" w:rsidRPr="00B47AC9" w:rsidRDefault="001D46C0" w:rsidP="001D46C0">
      <w:pPr>
        <w:pStyle w:val="ListParagraph"/>
        <w:spacing w:line="276" w:lineRule="auto"/>
        <w:ind w:left="360"/>
        <w:rPr>
          <w:rFonts w:ascii="Arial" w:hAnsi="Arial" w:cs="Arial"/>
          <w:sz w:val="24"/>
          <w:szCs w:val="24"/>
        </w:rPr>
      </w:pPr>
    </w:p>
    <w:p w:rsidR="001D46C0" w:rsidRPr="001D46C0" w:rsidRDefault="00111792" w:rsidP="00297B47">
      <w:pPr>
        <w:pStyle w:val="ListParagraph"/>
        <w:numPr>
          <w:ilvl w:val="0"/>
          <w:numId w:val="2"/>
        </w:numPr>
        <w:spacing w:line="276" w:lineRule="auto"/>
        <w:rPr>
          <w:rFonts w:ascii="Arial" w:hAnsi="Arial" w:cs="Arial"/>
          <w:sz w:val="24"/>
          <w:szCs w:val="24"/>
        </w:rPr>
      </w:pPr>
      <w:r w:rsidRPr="001D46C0">
        <w:rPr>
          <w:rFonts w:ascii="Arial" w:hAnsi="Arial" w:cs="Arial"/>
          <w:sz w:val="24"/>
          <w:szCs w:val="24"/>
        </w:rPr>
        <w:t>Lead implementation and delivery of the Business Development Plan, to include trade fairs, familiarisation visits, and, most critically, direct liaison with industry contacts.</w:t>
      </w:r>
    </w:p>
    <w:p w:rsidR="001D46C0" w:rsidRPr="001D46C0" w:rsidRDefault="001D46C0" w:rsidP="001D46C0">
      <w:pPr>
        <w:pStyle w:val="ListParagraph"/>
        <w:spacing w:line="276" w:lineRule="auto"/>
        <w:ind w:left="360"/>
        <w:rPr>
          <w:rFonts w:ascii="Arial" w:hAnsi="Arial" w:cs="Arial"/>
          <w:sz w:val="24"/>
          <w:szCs w:val="24"/>
        </w:rPr>
      </w:pPr>
    </w:p>
    <w:p w:rsidR="001D46C0" w:rsidRPr="001D46C0" w:rsidRDefault="00111792" w:rsidP="00593BBE">
      <w:pPr>
        <w:pStyle w:val="ListParagraph"/>
        <w:numPr>
          <w:ilvl w:val="0"/>
          <w:numId w:val="2"/>
        </w:numPr>
        <w:spacing w:line="276" w:lineRule="auto"/>
        <w:rPr>
          <w:rFonts w:ascii="Arial" w:hAnsi="Arial" w:cs="Arial"/>
          <w:sz w:val="24"/>
          <w:szCs w:val="24"/>
        </w:rPr>
      </w:pPr>
      <w:r w:rsidRPr="001D46C0">
        <w:rPr>
          <w:rFonts w:ascii="Arial" w:hAnsi="Arial" w:cs="Arial"/>
          <w:sz w:val="24"/>
          <w:szCs w:val="24"/>
        </w:rPr>
        <w:t xml:space="preserve">Report to the company Directors and board – presenting operating, financial and risk mitigation reports as required.  </w:t>
      </w:r>
    </w:p>
    <w:p w:rsidR="001D46C0" w:rsidRPr="001D46C0" w:rsidRDefault="001D46C0" w:rsidP="001D46C0">
      <w:pPr>
        <w:pStyle w:val="ListParagraph"/>
        <w:spacing w:line="276" w:lineRule="auto"/>
        <w:ind w:left="360"/>
        <w:rPr>
          <w:rFonts w:ascii="Arial" w:hAnsi="Arial" w:cs="Arial"/>
          <w:sz w:val="24"/>
          <w:szCs w:val="24"/>
        </w:rPr>
      </w:pPr>
    </w:p>
    <w:p w:rsidR="001D46C0" w:rsidRPr="001D46C0" w:rsidRDefault="00111792" w:rsidP="00E45106">
      <w:pPr>
        <w:pStyle w:val="ListParagraph"/>
        <w:numPr>
          <w:ilvl w:val="0"/>
          <w:numId w:val="2"/>
        </w:numPr>
        <w:spacing w:line="276" w:lineRule="auto"/>
        <w:rPr>
          <w:rFonts w:ascii="Arial" w:hAnsi="Arial" w:cs="Arial"/>
          <w:sz w:val="24"/>
          <w:szCs w:val="24"/>
        </w:rPr>
      </w:pPr>
      <w:r w:rsidRPr="001D46C0">
        <w:rPr>
          <w:rFonts w:ascii="Arial" w:hAnsi="Arial" w:cs="Arial"/>
          <w:sz w:val="24"/>
          <w:szCs w:val="24"/>
        </w:rPr>
        <w:t>Be responsible for the day to day operation of the current facility, including: bookings; health and safety, liaison with production line managers and unit managers.</w:t>
      </w:r>
    </w:p>
    <w:p w:rsidR="001D46C0" w:rsidRDefault="001D46C0" w:rsidP="001D46C0">
      <w:pPr>
        <w:pStyle w:val="ListParagraph"/>
        <w:spacing w:line="276" w:lineRule="auto"/>
        <w:ind w:left="360"/>
        <w:rPr>
          <w:rFonts w:ascii="Arial" w:hAnsi="Arial" w:cs="Arial"/>
          <w:sz w:val="24"/>
          <w:szCs w:val="24"/>
        </w:rPr>
      </w:pPr>
    </w:p>
    <w:p w:rsidR="00111792" w:rsidRDefault="00111792" w:rsidP="001D46C0">
      <w:pPr>
        <w:pStyle w:val="ListParagraph"/>
        <w:numPr>
          <w:ilvl w:val="0"/>
          <w:numId w:val="2"/>
        </w:numPr>
        <w:spacing w:line="276" w:lineRule="auto"/>
        <w:rPr>
          <w:rFonts w:ascii="Arial" w:hAnsi="Arial" w:cs="Arial"/>
          <w:sz w:val="24"/>
          <w:szCs w:val="24"/>
        </w:rPr>
      </w:pPr>
      <w:r>
        <w:rPr>
          <w:rFonts w:ascii="Arial" w:hAnsi="Arial" w:cs="Arial"/>
          <w:sz w:val="24"/>
          <w:szCs w:val="24"/>
        </w:rPr>
        <w:t>Line management of support staff once appointed.</w:t>
      </w:r>
    </w:p>
    <w:p w:rsidR="001D46C0" w:rsidRDefault="001D46C0" w:rsidP="001D46C0">
      <w:pPr>
        <w:pStyle w:val="ListParagraph"/>
        <w:spacing w:line="276" w:lineRule="auto"/>
        <w:ind w:left="360"/>
        <w:rPr>
          <w:rFonts w:ascii="Arial" w:hAnsi="Arial" w:cs="Arial"/>
          <w:sz w:val="24"/>
          <w:szCs w:val="24"/>
        </w:rPr>
      </w:pPr>
    </w:p>
    <w:p w:rsidR="001D46C0" w:rsidRPr="001D46C0" w:rsidRDefault="00111792" w:rsidP="007E0A1D">
      <w:pPr>
        <w:pStyle w:val="ListParagraph"/>
        <w:numPr>
          <w:ilvl w:val="0"/>
          <w:numId w:val="2"/>
        </w:numPr>
        <w:spacing w:line="276" w:lineRule="auto"/>
        <w:rPr>
          <w:rFonts w:ascii="Arial" w:hAnsi="Arial" w:cs="Arial"/>
          <w:sz w:val="24"/>
          <w:szCs w:val="24"/>
        </w:rPr>
      </w:pPr>
      <w:r w:rsidRPr="001D46C0">
        <w:rPr>
          <w:rFonts w:ascii="Arial" w:hAnsi="Arial" w:cs="Arial"/>
          <w:sz w:val="24"/>
          <w:szCs w:val="24"/>
        </w:rPr>
        <w:t>Develop and implement suitable commercial processes and documentation (rental contracts etc.)</w:t>
      </w:r>
    </w:p>
    <w:p w:rsidR="001D46C0" w:rsidRPr="00B47AC9" w:rsidRDefault="001D46C0" w:rsidP="001D46C0">
      <w:pPr>
        <w:pStyle w:val="ListParagraph"/>
        <w:spacing w:line="276" w:lineRule="auto"/>
        <w:ind w:left="360"/>
        <w:rPr>
          <w:rFonts w:ascii="Arial" w:hAnsi="Arial" w:cs="Arial"/>
          <w:sz w:val="24"/>
          <w:szCs w:val="24"/>
        </w:rPr>
      </w:pPr>
    </w:p>
    <w:p w:rsidR="00111792" w:rsidRDefault="00111792" w:rsidP="001D46C0">
      <w:pPr>
        <w:pStyle w:val="ListParagraph"/>
        <w:numPr>
          <w:ilvl w:val="0"/>
          <w:numId w:val="2"/>
        </w:numPr>
        <w:spacing w:line="276" w:lineRule="auto"/>
        <w:rPr>
          <w:rFonts w:ascii="Arial" w:hAnsi="Arial" w:cs="Arial"/>
          <w:sz w:val="24"/>
          <w:szCs w:val="24"/>
        </w:rPr>
      </w:pPr>
      <w:r w:rsidRPr="00B47AC9">
        <w:rPr>
          <w:rFonts w:ascii="Arial" w:hAnsi="Arial" w:cs="Arial"/>
          <w:sz w:val="24"/>
          <w:szCs w:val="24"/>
        </w:rPr>
        <w:t>Develop effective the local supplier networks required to support productions.</w:t>
      </w:r>
    </w:p>
    <w:p w:rsidR="001D46C0" w:rsidRPr="00B47AC9" w:rsidRDefault="001D46C0" w:rsidP="001D46C0">
      <w:pPr>
        <w:pStyle w:val="ListParagraph"/>
        <w:spacing w:line="276" w:lineRule="auto"/>
        <w:ind w:left="360"/>
        <w:rPr>
          <w:rFonts w:ascii="Arial" w:hAnsi="Arial" w:cs="Arial"/>
          <w:sz w:val="24"/>
          <w:szCs w:val="24"/>
        </w:rPr>
      </w:pPr>
    </w:p>
    <w:p w:rsidR="001D46C0" w:rsidRDefault="00111792" w:rsidP="00C4470B">
      <w:pPr>
        <w:pStyle w:val="ListParagraph"/>
        <w:numPr>
          <w:ilvl w:val="0"/>
          <w:numId w:val="2"/>
        </w:numPr>
        <w:spacing w:line="276" w:lineRule="auto"/>
        <w:rPr>
          <w:rFonts w:ascii="Arial" w:hAnsi="Arial" w:cs="Arial"/>
          <w:sz w:val="24"/>
          <w:szCs w:val="24"/>
        </w:rPr>
      </w:pPr>
      <w:r w:rsidRPr="001D46C0">
        <w:rPr>
          <w:rFonts w:ascii="Arial" w:hAnsi="Arial" w:cs="Arial"/>
          <w:sz w:val="24"/>
          <w:szCs w:val="24"/>
        </w:rPr>
        <w:t xml:space="preserve">Work closely with The Northern School of Art - Marketing &amp; PR, Finance, IT and Facilities departments to co-ordinate action and mitigate risk. </w:t>
      </w:r>
    </w:p>
    <w:p w:rsidR="001D46C0" w:rsidRPr="00C4470B" w:rsidRDefault="001D46C0" w:rsidP="00C4470B">
      <w:pPr>
        <w:rPr>
          <w:rFonts w:ascii="Arial" w:hAnsi="Arial" w:cs="Arial"/>
          <w:sz w:val="24"/>
          <w:szCs w:val="24"/>
        </w:rPr>
      </w:pPr>
    </w:p>
    <w:p w:rsidR="00C4470B" w:rsidRPr="001C11E9" w:rsidRDefault="00C4470B" w:rsidP="00C4470B">
      <w:pPr>
        <w:pStyle w:val="NoSpacing"/>
        <w:rPr>
          <w:rFonts w:ascii="Arial" w:hAnsi="Arial" w:cs="Arial"/>
          <w:b/>
          <w:sz w:val="24"/>
          <w:szCs w:val="24"/>
          <w:u w:val="single"/>
        </w:rPr>
      </w:pPr>
      <w:r w:rsidRPr="001C11E9">
        <w:rPr>
          <w:rFonts w:ascii="Arial" w:hAnsi="Arial" w:cs="Arial"/>
          <w:b/>
          <w:sz w:val="24"/>
          <w:szCs w:val="24"/>
          <w:u w:val="single"/>
        </w:rPr>
        <w:t>General Accountabilities</w:t>
      </w:r>
      <w:r>
        <w:rPr>
          <w:rFonts w:ascii="Arial" w:hAnsi="Arial" w:cs="Arial"/>
          <w:b/>
          <w:sz w:val="24"/>
          <w:szCs w:val="24"/>
          <w:u w:val="single"/>
        </w:rPr>
        <w:t>:</w:t>
      </w:r>
    </w:p>
    <w:p w:rsidR="00C4470B" w:rsidRPr="00FF5071" w:rsidRDefault="00C4470B" w:rsidP="00C4470B">
      <w:pPr>
        <w:pStyle w:val="NoSpacing"/>
        <w:rPr>
          <w:rFonts w:ascii="Arial" w:hAnsi="Arial" w:cs="Arial"/>
          <w:sz w:val="24"/>
          <w:szCs w:val="24"/>
        </w:rPr>
      </w:pPr>
    </w:p>
    <w:p w:rsidR="00C4470B" w:rsidRPr="00FF5071" w:rsidRDefault="00C4470B" w:rsidP="00C4470B">
      <w:pPr>
        <w:pStyle w:val="NoSpacing"/>
        <w:numPr>
          <w:ilvl w:val="0"/>
          <w:numId w:val="3"/>
        </w:numPr>
        <w:rPr>
          <w:rFonts w:ascii="Arial" w:hAnsi="Arial" w:cs="Arial"/>
          <w:sz w:val="24"/>
          <w:szCs w:val="24"/>
        </w:rPr>
      </w:pPr>
      <w:r w:rsidRPr="00FF5071">
        <w:rPr>
          <w:rFonts w:ascii="Arial" w:hAnsi="Arial" w:cs="Arial"/>
          <w:sz w:val="24"/>
          <w:szCs w:val="24"/>
        </w:rPr>
        <w:t>Ensure other members of the team have information to cover effe</w:t>
      </w:r>
      <w:r>
        <w:rPr>
          <w:rFonts w:ascii="Arial" w:hAnsi="Arial" w:cs="Arial"/>
          <w:sz w:val="24"/>
          <w:szCs w:val="24"/>
        </w:rPr>
        <w:t>ctively for you in your absence.</w:t>
      </w:r>
    </w:p>
    <w:p w:rsidR="00C4470B" w:rsidRPr="00FF5071" w:rsidRDefault="00C4470B" w:rsidP="00C4470B">
      <w:pPr>
        <w:pStyle w:val="NoSpacing"/>
        <w:rPr>
          <w:rFonts w:ascii="Arial" w:hAnsi="Arial" w:cs="Arial"/>
          <w:sz w:val="24"/>
          <w:szCs w:val="24"/>
        </w:rPr>
      </w:pPr>
    </w:p>
    <w:p w:rsidR="00C4470B" w:rsidRDefault="00C4470B" w:rsidP="00C4470B">
      <w:pPr>
        <w:pStyle w:val="NoSpacing"/>
        <w:numPr>
          <w:ilvl w:val="0"/>
          <w:numId w:val="3"/>
        </w:numPr>
        <w:rPr>
          <w:rFonts w:ascii="Arial" w:hAnsi="Arial" w:cs="Arial"/>
          <w:sz w:val="24"/>
          <w:szCs w:val="24"/>
        </w:rPr>
      </w:pPr>
      <w:r w:rsidRPr="00FF5071">
        <w:rPr>
          <w:rFonts w:ascii="Arial" w:hAnsi="Arial" w:cs="Arial"/>
          <w:sz w:val="24"/>
          <w:szCs w:val="24"/>
        </w:rPr>
        <w:t>To engage in professional development and networking to ensure that professional, and strategic contributions are up-to-date.</w:t>
      </w:r>
    </w:p>
    <w:p w:rsidR="00C4470B" w:rsidRDefault="00C4470B" w:rsidP="00C4470B">
      <w:pPr>
        <w:pStyle w:val="ListParagraph"/>
        <w:rPr>
          <w:rFonts w:cs="Arial"/>
          <w:szCs w:val="24"/>
        </w:rPr>
      </w:pPr>
    </w:p>
    <w:p w:rsidR="00C4470B" w:rsidRDefault="00C4470B" w:rsidP="00C4470B">
      <w:pPr>
        <w:pStyle w:val="NoSpacing"/>
        <w:numPr>
          <w:ilvl w:val="0"/>
          <w:numId w:val="3"/>
        </w:numPr>
        <w:rPr>
          <w:rFonts w:ascii="Arial" w:hAnsi="Arial" w:cs="Arial"/>
          <w:sz w:val="24"/>
          <w:szCs w:val="24"/>
        </w:rPr>
      </w:pPr>
      <w:r w:rsidRPr="008C3C97">
        <w:rPr>
          <w:rFonts w:ascii="Arial" w:hAnsi="Arial" w:cs="Arial"/>
          <w:sz w:val="24"/>
          <w:szCs w:val="24"/>
        </w:rPr>
        <w:t>Ensure that the Corporation’s Health &amp; Safety Policy is adhered to at all times and take responsibility for general health and safety housekeeping within your work area.</w:t>
      </w:r>
    </w:p>
    <w:p w:rsidR="00C4470B" w:rsidRDefault="00C4470B" w:rsidP="00C4470B">
      <w:pPr>
        <w:pStyle w:val="ListParagraph"/>
        <w:rPr>
          <w:rFonts w:cs="Arial"/>
          <w:szCs w:val="24"/>
        </w:rPr>
      </w:pPr>
    </w:p>
    <w:p w:rsidR="00C4470B" w:rsidRDefault="00C4470B" w:rsidP="00C4470B">
      <w:pPr>
        <w:pStyle w:val="NoSpacing"/>
        <w:numPr>
          <w:ilvl w:val="0"/>
          <w:numId w:val="3"/>
        </w:numPr>
        <w:rPr>
          <w:rFonts w:ascii="Arial" w:hAnsi="Arial" w:cs="Arial"/>
          <w:sz w:val="24"/>
          <w:szCs w:val="24"/>
        </w:rPr>
      </w:pPr>
      <w:r w:rsidRPr="008C3C97">
        <w:rPr>
          <w:rFonts w:ascii="Arial" w:hAnsi="Arial" w:cs="Arial"/>
          <w:sz w:val="24"/>
          <w:szCs w:val="24"/>
        </w:rPr>
        <w:lastRenderedPageBreak/>
        <w:t>Participate actively in the performance management scheme, agreeing objectives, attending reviews and undertaking professional development as required.</w:t>
      </w:r>
    </w:p>
    <w:p w:rsidR="00C4470B" w:rsidRDefault="00C4470B" w:rsidP="00C4470B">
      <w:pPr>
        <w:pStyle w:val="ListParagraph"/>
        <w:rPr>
          <w:rFonts w:cs="Arial"/>
          <w:szCs w:val="24"/>
          <w:lang w:eastAsia="en-GB"/>
        </w:rPr>
      </w:pPr>
    </w:p>
    <w:p w:rsidR="00C4470B" w:rsidRDefault="00C4470B" w:rsidP="00C4470B">
      <w:pPr>
        <w:pStyle w:val="NoSpacing"/>
        <w:numPr>
          <w:ilvl w:val="0"/>
          <w:numId w:val="3"/>
        </w:numPr>
        <w:rPr>
          <w:rFonts w:ascii="Arial" w:hAnsi="Arial" w:cs="Arial"/>
          <w:sz w:val="24"/>
          <w:szCs w:val="24"/>
        </w:rPr>
      </w:pPr>
      <w:r w:rsidRPr="008C3C97">
        <w:rPr>
          <w:rFonts w:ascii="Arial" w:hAnsi="Arial" w:cs="Arial"/>
          <w:sz w:val="24"/>
          <w:szCs w:val="24"/>
          <w:lang w:eastAsia="en-GB"/>
        </w:rPr>
        <w:t>Ensure that the Corporation’s Equality and Diversity policy is adhered to at all times and tackle or report discrimination and harassment wherever it occurs.</w:t>
      </w:r>
    </w:p>
    <w:p w:rsidR="00C4470B" w:rsidRDefault="00C4470B" w:rsidP="00C4470B">
      <w:pPr>
        <w:pStyle w:val="ListParagraph"/>
        <w:rPr>
          <w:rFonts w:cs="Arial"/>
          <w:szCs w:val="24"/>
          <w:lang w:eastAsia="en-GB"/>
        </w:rPr>
      </w:pPr>
    </w:p>
    <w:p w:rsidR="00C4470B" w:rsidRDefault="00C4470B" w:rsidP="00C4470B">
      <w:pPr>
        <w:pStyle w:val="NoSpacing"/>
        <w:numPr>
          <w:ilvl w:val="0"/>
          <w:numId w:val="3"/>
        </w:numPr>
        <w:rPr>
          <w:rFonts w:ascii="Arial" w:hAnsi="Arial" w:cs="Arial"/>
          <w:sz w:val="24"/>
          <w:szCs w:val="24"/>
        </w:rPr>
      </w:pPr>
      <w:r w:rsidRPr="008C3C97">
        <w:rPr>
          <w:rFonts w:ascii="Arial" w:hAnsi="Arial" w:cs="Arial"/>
          <w:sz w:val="24"/>
          <w:szCs w:val="24"/>
          <w:lang w:eastAsia="en-GB"/>
        </w:rPr>
        <w:t>Ensure the safeguarding of learners at all times and report any potential issues without delay.</w:t>
      </w:r>
    </w:p>
    <w:p w:rsidR="00C4470B" w:rsidRDefault="00C4470B" w:rsidP="00C4470B">
      <w:pPr>
        <w:pStyle w:val="ListParagraph"/>
        <w:rPr>
          <w:rFonts w:cs="Arial"/>
          <w:szCs w:val="24"/>
        </w:rPr>
      </w:pPr>
    </w:p>
    <w:p w:rsidR="00C4470B" w:rsidRDefault="00C4470B" w:rsidP="00C4470B">
      <w:pPr>
        <w:pStyle w:val="NoSpacing"/>
        <w:numPr>
          <w:ilvl w:val="0"/>
          <w:numId w:val="3"/>
        </w:numPr>
        <w:rPr>
          <w:rFonts w:ascii="Arial" w:hAnsi="Arial" w:cs="Arial"/>
          <w:sz w:val="24"/>
          <w:szCs w:val="24"/>
        </w:rPr>
      </w:pPr>
      <w:r w:rsidRPr="008C3C97">
        <w:rPr>
          <w:rFonts w:ascii="Arial" w:hAnsi="Arial" w:cs="Arial"/>
          <w:sz w:val="24"/>
          <w:szCs w:val="24"/>
        </w:rPr>
        <w:t>All employees are expected to be fully committed to policies/processes on equality, diversity, safeguarding and the Prevent Agenda.</w:t>
      </w:r>
    </w:p>
    <w:p w:rsidR="00C4470B" w:rsidRPr="00C4470B" w:rsidRDefault="00C4470B" w:rsidP="00C4470B">
      <w:pPr>
        <w:rPr>
          <w:rFonts w:ascii="Arial" w:hAnsi="Arial" w:cs="Arial"/>
          <w:sz w:val="24"/>
          <w:szCs w:val="24"/>
        </w:rPr>
      </w:pPr>
    </w:p>
    <w:p w:rsidR="00C4470B" w:rsidRPr="00C4470B" w:rsidRDefault="00C4470B" w:rsidP="00C4470B">
      <w:pPr>
        <w:pStyle w:val="ListParagraph"/>
        <w:numPr>
          <w:ilvl w:val="0"/>
          <w:numId w:val="3"/>
        </w:numPr>
        <w:spacing w:line="276" w:lineRule="auto"/>
        <w:rPr>
          <w:rFonts w:ascii="Arial" w:hAnsi="Arial" w:cs="Arial"/>
          <w:sz w:val="24"/>
          <w:szCs w:val="24"/>
        </w:rPr>
      </w:pPr>
      <w:r w:rsidRPr="00B47AC9">
        <w:rPr>
          <w:rFonts w:ascii="Arial" w:hAnsi="Arial" w:cs="Arial"/>
          <w:sz w:val="24"/>
          <w:szCs w:val="24"/>
        </w:rPr>
        <w:t xml:space="preserve">Any other duties reasonably commensurate with the nature and grading of the post, as directed by the </w:t>
      </w:r>
      <w:r w:rsidRPr="00B234EA">
        <w:rPr>
          <w:rFonts w:ascii="Arial" w:hAnsi="Arial" w:cs="Arial"/>
          <w:sz w:val="24"/>
          <w:szCs w:val="24"/>
        </w:rPr>
        <w:t>Board Director of The Northern Film Studios (Hartlepool)/Vice Principal (Employability &amp; External Relations) of The Northern School of Art</w:t>
      </w:r>
      <w:r w:rsidRPr="00B47AC9">
        <w:rPr>
          <w:rFonts w:ascii="Arial" w:hAnsi="Arial" w:cs="Arial"/>
          <w:sz w:val="24"/>
          <w:szCs w:val="24"/>
        </w:rPr>
        <w:t>.</w:t>
      </w:r>
    </w:p>
    <w:p w:rsidR="001D46C0" w:rsidRPr="00C4470B" w:rsidRDefault="001D46C0" w:rsidP="001D46C0">
      <w:pPr>
        <w:pStyle w:val="ListParagraph"/>
        <w:spacing w:line="276" w:lineRule="auto"/>
        <w:ind w:left="360"/>
        <w:rPr>
          <w:rFonts w:ascii="Arial" w:hAnsi="Arial" w:cs="Arial"/>
          <w:sz w:val="24"/>
          <w:szCs w:val="24"/>
        </w:rPr>
      </w:pPr>
    </w:p>
    <w:p w:rsidR="00111792" w:rsidRPr="00C4470B" w:rsidRDefault="00111792" w:rsidP="001D46C0">
      <w:pPr>
        <w:spacing w:line="276" w:lineRule="auto"/>
        <w:jc w:val="center"/>
        <w:rPr>
          <w:rFonts w:ascii="Arial" w:hAnsi="Arial" w:cs="Arial"/>
          <w:b/>
          <w:sz w:val="24"/>
          <w:szCs w:val="24"/>
        </w:rPr>
      </w:pPr>
      <w:r w:rsidRPr="00C4470B">
        <w:rPr>
          <w:rFonts w:ascii="Arial" w:hAnsi="Arial" w:cs="Arial"/>
          <w:b/>
          <w:sz w:val="24"/>
          <w:szCs w:val="24"/>
        </w:rPr>
        <w:t>This list is not exhaustive and is only an indication of responsibilities.</w:t>
      </w:r>
    </w:p>
    <w:p w:rsidR="00917BB5" w:rsidRPr="001D46C0" w:rsidRDefault="00111792" w:rsidP="001D46C0">
      <w:pPr>
        <w:spacing w:line="276" w:lineRule="auto"/>
        <w:jc w:val="center"/>
        <w:rPr>
          <w:rFonts w:ascii="Arial" w:hAnsi="Arial" w:cs="Arial"/>
          <w:sz w:val="24"/>
          <w:szCs w:val="24"/>
        </w:rPr>
        <w:sectPr w:rsidR="00917BB5" w:rsidRPr="001D46C0" w:rsidSect="001D46C0">
          <w:pgSz w:w="11906" w:h="16838"/>
          <w:pgMar w:top="993" w:right="1440" w:bottom="851" w:left="1440" w:header="708" w:footer="708" w:gutter="0"/>
          <w:cols w:space="708"/>
          <w:docGrid w:linePitch="360"/>
        </w:sectPr>
      </w:pPr>
      <w:r w:rsidRPr="00C4470B">
        <w:rPr>
          <w:rFonts w:ascii="Arial" w:hAnsi="Arial" w:cs="Arial"/>
          <w:b/>
          <w:sz w:val="24"/>
          <w:szCs w:val="24"/>
        </w:rPr>
        <w:t>Due to the nature of this post, flexibility is required with relation to working hours as some weekend and evening work will be required.</w:t>
      </w:r>
      <w:r w:rsidR="00917BB5" w:rsidRPr="009E0DEF">
        <w:rPr>
          <w:rFonts w:ascii="Arial" w:hAnsi="Arial" w:cs="Arial"/>
          <w:sz w:val="24"/>
          <w:szCs w:val="24"/>
        </w:rPr>
        <w:tab/>
      </w:r>
    </w:p>
    <w:p w:rsidR="001D46C0" w:rsidRPr="001D46C0" w:rsidRDefault="001D46C0" w:rsidP="001D46C0">
      <w:pPr>
        <w:keepNext/>
        <w:spacing w:after="0" w:line="276" w:lineRule="auto"/>
        <w:jc w:val="center"/>
        <w:outlineLvl w:val="2"/>
        <w:rPr>
          <w:rFonts w:ascii="Arial" w:eastAsia="Times New Roman" w:hAnsi="Arial" w:cs="Arial"/>
          <w:b/>
          <w:sz w:val="28"/>
          <w:szCs w:val="28"/>
          <w:lang w:val="en-US" w:eastAsia="en-GB"/>
        </w:rPr>
      </w:pPr>
      <w:r w:rsidRPr="001D46C0">
        <w:rPr>
          <w:rFonts w:ascii="Arial" w:eastAsia="Times New Roman" w:hAnsi="Arial" w:cs="Arial"/>
          <w:b/>
          <w:sz w:val="28"/>
          <w:szCs w:val="28"/>
          <w:lang w:val="en-US" w:eastAsia="en-GB"/>
        </w:rPr>
        <w:lastRenderedPageBreak/>
        <w:t>Person Specification -Studio Manager</w:t>
      </w:r>
    </w:p>
    <w:p w:rsidR="001D46C0" w:rsidRPr="00720EE6" w:rsidRDefault="001D46C0" w:rsidP="001D46C0">
      <w:pPr>
        <w:spacing w:after="0" w:line="276" w:lineRule="auto"/>
        <w:jc w:val="center"/>
        <w:rPr>
          <w:rFonts w:ascii="Arial" w:eastAsia="Times New Roman" w:hAnsi="Arial" w:cs="Arial"/>
          <w:sz w:val="24"/>
          <w:szCs w:val="24"/>
          <w:lang w:val="en-US"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gridCol w:w="567"/>
        <w:gridCol w:w="567"/>
        <w:gridCol w:w="709"/>
        <w:gridCol w:w="709"/>
        <w:gridCol w:w="567"/>
      </w:tblGrid>
      <w:tr w:rsidR="001D46C0" w:rsidRPr="00720EE6" w:rsidTr="00085F0B">
        <w:trPr>
          <w:cantSplit/>
          <w:trHeight w:val="1720"/>
          <w:tblHeader/>
        </w:trPr>
        <w:tc>
          <w:tcPr>
            <w:tcW w:w="11448" w:type="dxa"/>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Specification</w:t>
            </w:r>
          </w:p>
        </w:tc>
        <w:tc>
          <w:tcPr>
            <w:tcW w:w="567" w:type="dxa"/>
            <w:textDirection w:val="tbRl"/>
          </w:tcPr>
          <w:p w:rsidR="001D46C0" w:rsidRPr="00720EE6" w:rsidRDefault="001D46C0" w:rsidP="001D46C0">
            <w:pPr>
              <w:spacing w:after="0" w:line="276" w:lineRule="auto"/>
              <w:ind w:left="113" w:right="113"/>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Essential</w:t>
            </w:r>
          </w:p>
        </w:tc>
        <w:tc>
          <w:tcPr>
            <w:tcW w:w="567" w:type="dxa"/>
            <w:tcBorders>
              <w:right w:val="double" w:sz="4" w:space="0" w:color="auto"/>
            </w:tcBorders>
            <w:textDirection w:val="tbRl"/>
          </w:tcPr>
          <w:p w:rsidR="001D46C0" w:rsidRPr="00720EE6" w:rsidRDefault="001D46C0" w:rsidP="001D46C0">
            <w:pPr>
              <w:spacing w:after="0" w:line="276" w:lineRule="auto"/>
              <w:ind w:left="113" w:right="113"/>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Desirable</w:t>
            </w:r>
          </w:p>
        </w:tc>
        <w:tc>
          <w:tcPr>
            <w:tcW w:w="709" w:type="dxa"/>
            <w:tcBorders>
              <w:left w:val="double" w:sz="4" w:space="0" w:color="auto"/>
              <w:bottom w:val="single" w:sz="4" w:space="0" w:color="auto"/>
            </w:tcBorders>
            <w:textDirection w:val="tbRl"/>
          </w:tcPr>
          <w:p w:rsidR="001D46C0" w:rsidRPr="00720EE6" w:rsidRDefault="001D46C0" w:rsidP="001D46C0">
            <w:pPr>
              <w:spacing w:after="0" w:line="276" w:lineRule="auto"/>
              <w:ind w:left="113" w:right="113"/>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Application form / CV</w:t>
            </w:r>
          </w:p>
        </w:tc>
        <w:tc>
          <w:tcPr>
            <w:tcW w:w="709" w:type="dxa"/>
            <w:textDirection w:val="tbRl"/>
          </w:tcPr>
          <w:p w:rsidR="001D46C0" w:rsidRPr="00720EE6" w:rsidRDefault="001D46C0" w:rsidP="001D46C0">
            <w:pPr>
              <w:spacing w:after="0" w:line="276" w:lineRule="auto"/>
              <w:ind w:left="113" w:right="113"/>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Interview / selection test</w:t>
            </w:r>
          </w:p>
        </w:tc>
        <w:tc>
          <w:tcPr>
            <w:tcW w:w="567" w:type="dxa"/>
            <w:textDirection w:val="tbRl"/>
          </w:tcPr>
          <w:p w:rsidR="001D46C0" w:rsidRPr="00720EE6" w:rsidRDefault="001D46C0" w:rsidP="001D46C0">
            <w:pPr>
              <w:spacing w:after="0" w:line="276" w:lineRule="auto"/>
              <w:ind w:left="113" w:right="113"/>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Reference</w:t>
            </w:r>
          </w:p>
        </w:tc>
      </w:tr>
      <w:tr w:rsidR="001D46C0" w:rsidRPr="00720EE6" w:rsidTr="00085F0B">
        <w:trPr>
          <w:cantSplit/>
        </w:trPr>
        <w:tc>
          <w:tcPr>
            <w:tcW w:w="11448" w:type="dxa"/>
          </w:tcPr>
          <w:p w:rsidR="001D46C0" w:rsidRPr="00720EE6" w:rsidRDefault="001D46C0" w:rsidP="001D46C0">
            <w:pPr>
              <w:keepNext/>
              <w:spacing w:after="80" w:line="276" w:lineRule="auto"/>
              <w:outlineLvl w:val="1"/>
              <w:rPr>
                <w:rFonts w:ascii="Arial" w:eastAsia="Times New Roman" w:hAnsi="Arial" w:cs="Arial"/>
                <w:i/>
                <w:sz w:val="24"/>
                <w:szCs w:val="24"/>
                <w:lang w:val="en-US" w:eastAsia="en-GB"/>
              </w:rPr>
            </w:pPr>
            <w:r w:rsidRPr="00720EE6">
              <w:rPr>
                <w:rFonts w:ascii="Arial" w:eastAsia="Times New Roman" w:hAnsi="Arial" w:cs="Arial"/>
                <w:b/>
                <w:sz w:val="24"/>
                <w:szCs w:val="24"/>
                <w:lang w:val="en-US" w:eastAsia="en-GB"/>
              </w:rPr>
              <w:t>Qualifications/Experience</w:t>
            </w: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p>
        </w:tc>
      </w:tr>
      <w:tr w:rsidR="001D46C0" w:rsidRPr="00720EE6" w:rsidTr="00085F0B">
        <w:trPr>
          <w:cantSplit/>
        </w:trPr>
        <w:tc>
          <w:tcPr>
            <w:tcW w:w="11448" w:type="dxa"/>
          </w:tcPr>
          <w:p w:rsidR="001D46C0" w:rsidRPr="00720EE6" w:rsidRDefault="001D46C0" w:rsidP="001D46C0">
            <w:pPr>
              <w:spacing w:after="80" w:line="276" w:lineRule="auto"/>
              <w:rPr>
                <w:rFonts w:ascii="Arial" w:eastAsia="Times New Roman" w:hAnsi="Arial" w:cs="Arial"/>
                <w:sz w:val="24"/>
                <w:szCs w:val="24"/>
                <w:lang w:val="en-US" w:eastAsia="en-GB"/>
              </w:rPr>
            </w:pPr>
            <w:proofErr w:type="spellStart"/>
            <w:r w:rsidRPr="00720EE6">
              <w:rPr>
                <w:rFonts w:ascii="Arial" w:eastAsia="Times New Roman" w:hAnsi="Arial" w:cs="Arial"/>
                <w:sz w:val="24"/>
                <w:szCs w:val="24"/>
                <w:lang w:val="en-US" w:eastAsia="en-GB"/>
              </w:rPr>
              <w:t>Honours</w:t>
            </w:r>
            <w:proofErr w:type="spellEnd"/>
            <w:r w:rsidRPr="00720EE6">
              <w:rPr>
                <w:rFonts w:ascii="Arial" w:eastAsia="Times New Roman" w:hAnsi="Arial" w:cs="Arial"/>
                <w:sz w:val="24"/>
                <w:szCs w:val="24"/>
                <w:lang w:val="en-US" w:eastAsia="en-GB"/>
              </w:rPr>
              <w:t xml:space="preserve"> degree or equivalent or appropriate exempting professional experience</w:t>
            </w: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p>
        </w:tc>
      </w:tr>
      <w:tr w:rsidR="001D46C0" w:rsidRPr="00720EE6" w:rsidTr="00085F0B">
        <w:trPr>
          <w:cantSplit/>
        </w:trPr>
        <w:tc>
          <w:tcPr>
            <w:tcW w:w="11448" w:type="dxa"/>
          </w:tcPr>
          <w:p w:rsidR="001D46C0" w:rsidRPr="00720EE6" w:rsidRDefault="001D46C0" w:rsidP="001D46C0">
            <w:pPr>
              <w:keepNext/>
              <w:spacing w:after="80" w:line="276" w:lineRule="auto"/>
              <w:outlineLvl w:val="1"/>
              <w:rPr>
                <w:rFonts w:ascii="Arial" w:eastAsia="Times New Roman" w:hAnsi="Arial" w:cs="Arial"/>
                <w:i/>
                <w:sz w:val="24"/>
                <w:szCs w:val="24"/>
                <w:lang w:val="en-US" w:eastAsia="en-GB"/>
              </w:rPr>
            </w:pPr>
            <w:r w:rsidRPr="00720EE6">
              <w:rPr>
                <w:rFonts w:ascii="Arial" w:eastAsia="Times New Roman" w:hAnsi="Arial" w:cs="Arial"/>
                <w:sz w:val="24"/>
                <w:szCs w:val="24"/>
                <w:lang w:val="en-US" w:eastAsia="en-GB"/>
              </w:rPr>
              <w:t xml:space="preserve">Current driving </w:t>
            </w:r>
            <w:proofErr w:type="spellStart"/>
            <w:r w:rsidRPr="00720EE6">
              <w:rPr>
                <w:rFonts w:ascii="Arial" w:eastAsia="Times New Roman" w:hAnsi="Arial" w:cs="Arial"/>
                <w:sz w:val="24"/>
                <w:szCs w:val="24"/>
                <w:lang w:val="en-US" w:eastAsia="en-GB"/>
              </w:rPr>
              <w:t>licence</w:t>
            </w:r>
            <w:proofErr w:type="spellEnd"/>
            <w:r w:rsidRPr="00720EE6">
              <w:rPr>
                <w:rFonts w:ascii="Arial" w:eastAsia="Times New Roman" w:hAnsi="Arial" w:cs="Arial"/>
                <w:sz w:val="24"/>
                <w:szCs w:val="24"/>
                <w:lang w:val="en-US" w:eastAsia="en-GB"/>
              </w:rPr>
              <w:t xml:space="preserve"> and access to transport for work purposes to enable travel to all School sites</w:t>
            </w: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p>
        </w:tc>
      </w:tr>
      <w:tr w:rsidR="001D46C0" w:rsidRPr="00720EE6" w:rsidTr="00085F0B">
        <w:trPr>
          <w:cantSplit/>
        </w:trPr>
        <w:tc>
          <w:tcPr>
            <w:tcW w:w="11448" w:type="dxa"/>
          </w:tcPr>
          <w:p w:rsidR="001D46C0" w:rsidRPr="00720EE6" w:rsidRDefault="001D46C0" w:rsidP="001D46C0">
            <w:pPr>
              <w:keepNext/>
              <w:spacing w:after="80" w:line="276" w:lineRule="auto"/>
              <w:outlineLvl w:val="1"/>
              <w:rPr>
                <w:rFonts w:ascii="Arial" w:eastAsia="Times New Roman" w:hAnsi="Arial" w:cs="Arial"/>
                <w:i/>
                <w:sz w:val="24"/>
                <w:szCs w:val="24"/>
                <w:lang w:val="en-US" w:eastAsia="en-GB"/>
              </w:rPr>
            </w:pPr>
            <w:r>
              <w:rPr>
                <w:rFonts w:ascii="Arial" w:eastAsia="Times New Roman" w:hAnsi="Arial" w:cs="Arial"/>
                <w:sz w:val="24"/>
                <w:szCs w:val="24"/>
                <w:lang w:val="en-US" w:eastAsia="en-GB"/>
              </w:rPr>
              <w:t>Studio operation and management</w:t>
            </w: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b/>
                <w:sz w:val="24"/>
                <w:szCs w:val="24"/>
                <w:lang w:val="en-US" w:eastAsia="en-GB"/>
              </w:rPr>
            </w:pPr>
            <w:r w:rsidRPr="00720EE6">
              <w:rPr>
                <w:rFonts w:ascii="Arial" w:eastAsia="Times New Roman" w:hAnsi="Arial" w:cs="Arial"/>
                <w:b/>
                <w:sz w:val="24"/>
                <w:szCs w:val="24"/>
                <w:lang w:val="en-US" w:eastAsia="en-GB"/>
              </w:rPr>
              <w:t>Experience/Knowledge</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keepNext/>
              <w:spacing w:after="80" w:line="276" w:lineRule="auto"/>
              <w:outlineLvl w:val="1"/>
              <w:rPr>
                <w:rFonts w:ascii="Arial" w:eastAsia="Times New Roman" w:hAnsi="Arial" w:cs="Arial"/>
                <w:iCs/>
                <w:sz w:val="24"/>
                <w:szCs w:val="24"/>
                <w:lang w:val="en-US" w:eastAsia="en-GB"/>
              </w:rPr>
            </w:pPr>
            <w:r w:rsidRPr="00720EE6">
              <w:rPr>
                <w:rFonts w:ascii="Arial" w:eastAsia="Times New Roman" w:hAnsi="Arial" w:cs="Arial"/>
                <w:sz w:val="24"/>
                <w:szCs w:val="24"/>
                <w:lang w:val="en-US" w:eastAsia="en-GB"/>
              </w:rPr>
              <w:t xml:space="preserve">Experience of working with </w:t>
            </w:r>
            <w:r>
              <w:rPr>
                <w:rFonts w:ascii="Arial" w:eastAsia="Times New Roman" w:hAnsi="Arial" w:cs="Arial"/>
                <w:sz w:val="24"/>
                <w:szCs w:val="24"/>
                <w:lang w:val="en-US" w:eastAsia="en-GB"/>
              </w:rPr>
              <w:t>film and TV production</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Default="001D46C0" w:rsidP="001D46C0">
            <w:pPr>
              <w:spacing w:line="276" w:lineRule="auto"/>
            </w:pPr>
            <w:r w:rsidRPr="00476BA4">
              <w:rPr>
                <w:rFonts w:ascii="Arial" w:eastAsia="Times New Roman" w:hAnsi="Arial" w:cs="Arial"/>
                <w:sz w:val="24"/>
                <w:szCs w:val="24"/>
                <w:lang w:val="en-US" w:eastAsia="en-GB"/>
              </w:rPr>
              <w:t>Y</w:t>
            </w:r>
          </w:p>
        </w:tc>
        <w:tc>
          <w:tcPr>
            <w:tcW w:w="709" w:type="dxa"/>
            <w:tcBorders>
              <w:bottom w:val="single" w:sz="4" w:space="0" w:color="auto"/>
            </w:tcBorders>
          </w:tcPr>
          <w:p w:rsidR="001D46C0" w:rsidRDefault="001D46C0" w:rsidP="001D46C0">
            <w:pPr>
              <w:spacing w:line="276" w:lineRule="auto"/>
            </w:pPr>
            <w:r w:rsidRPr="00476BA4">
              <w:rPr>
                <w:rFonts w:ascii="Arial" w:eastAsia="Times New Roman" w:hAnsi="Arial" w:cs="Arial"/>
                <w:sz w:val="24"/>
                <w:szCs w:val="24"/>
                <w:lang w:val="en-US" w:eastAsia="en-GB"/>
              </w:rPr>
              <w:t>Y</w:t>
            </w:r>
          </w:p>
        </w:tc>
        <w:tc>
          <w:tcPr>
            <w:tcW w:w="567" w:type="dxa"/>
            <w:tcBorders>
              <w:bottom w:val="single" w:sz="4" w:space="0" w:color="auto"/>
            </w:tcBorders>
          </w:tcPr>
          <w:p w:rsidR="001D46C0" w:rsidRDefault="001D46C0" w:rsidP="001D46C0">
            <w:pPr>
              <w:spacing w:line="276" w:lineRule="auto"/>
            </w:pPr>
            <w:r w:rsidRPr="00476BA4">
              <w:rPr>
                <w:rFonts w:ascii="Arial" w:eastAsia="Times New Roman" w:hAnsi="Arial" w:cs="Arial"/>
                <w:sz w:val="24"/>
                <w:szCs w:val="24"/>
                <w:lang w:val="en-US" w:eastAsia="en-GB"/>
              </w:rPr>
              <w:t>Y</w:t>
            </w:r>
          </w:p>
        </w:tc>
      </w:tr>
      <w:tr w:rsidR="00497386" w:rsidRPr="00720EE6" w:rsidTr="00085F0B">
        <w:trPr>
          <w:cantSplit/>
          <w:trHeight w:val="301"/>
        </w:trPr>
        <w:tc>
          <w:tcPr>
            <w:tcW w:w="11448" w:type="dxa"/>
            <w:tcBorders>
              <w:bottom w:val="single" w:sz="4" w:space="0" w:color="auto"/>
            </w:tcBorders>
          </w:tcPr>
          <w:p w:rsidR="00497386" w:rsidRPr="00720EE6" w:rsidRDefault="00497386" w:rsidP="001D46C0">
            <w:pPr>
              <w:keepNext/>
              <w:spacing w:after="80" w:line="276" w:lineRule="auto"/>
              <w:outlineLvl w:val="1"/>
              <w:rPr>
                <w:rFonts w:ascii="Arial" w:eastAsia="Times New Roman" w:hAnsi="Arial" w:cs="Arial"/>
                <w:sz w:val="24"/>
                <w:szCs w:val="24"/>
                <w:lang w:val="en-US" w:eastAsia="en-GB"/>
              </w:rPr>
            </w:pPr>
            <w:r w:rsidRPr="00497386">
              <w:rPr>
                <w:rFonts w:ascii="Arial" w:eastAsia="Times New Roman" w:hAnsi="Arial" w:cs="Arial"/>
                <w:sz w:val="24"/>
                <w:szCs w:val="24"/>
                <w:lang w:val="en-US" w:eastAsia="en-GB"/>
              </w:rPr>
              <w:t>Experience of working with children or vulnerable adults</w:t>
            </w:r>
          </w:p>
        </w:tc>
        <w:tc>
          <w:tcPr>
            <w:tcW w:w="567" w:type="dxa"/>
            <w:tcBorders>
              <w:bottom w:val="single" w:sz="4" w:space="0" w:color="auto"/>
            </w:tcBorders>
          </w:tcPr>
          <w:p w:rsidR="00497386" w:rsidRPr="00720EE6" w:rsidRDefault="00497386" w:rsidP="001D46C0">
            <w:pPr>
              <w:spacing w:after="80" w:line="276" w:lineRule="auto"/>
              <w:rPr>
                <w:rFonts w:ascii="Arial" w:eastAsia="Times New Roman" w:hAnsi="Arial" w:cs="Arial"/>
                <w:sz w:val="24"/>
                <w:szCs w:val="24"/>
                <w:lang w:val="en-US" w:eastAsia="en-GB"/>
              </w:rPr>
            </w:pPr>
          </w:p>
        </w:tc>
        <w:tc>
          <w:tcPr>
            <w:tcW w:w="567" w:type="dxa"/>
            <w:tcBorders>
              <w:bottom w:val="single" w:sz="4" w:space="0" w:color="auto"/>
              <w:right w:val="double" w:sz="4" w:space="0" w:color="auto"/>
            </w:tcBorders>
          </w:tcPr>
          <w:p w:rsidR="00497386" w:rsidRPr="00720EE6" w:rsidRDefault="00497386" w:rsidP="001D46C0">
            <w:pPr>
              <w:spacing w:after="80" w:line="276"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Y</w:t>
            </w:r>
          </w:p>
        </w:tc>
        <w:tc>
          <w:tcPr>
            <w:tcW w:w="709" w:type="dxa"/>
            <w:tcBorders>
              <w:top w:val="single" w:sz="4" w:space="0" w:color="auto"/>
              <w:left w:val="double" w:sz="4" w:space="0" w:color="auto"/>
              <w:bottom w:val="single" w:sz="4" w:space="0" w:color="auto"/>
            </w:tcBorders>
          </w:tcPr>
          <w:p w:rsidR="00497386" w:rsidRPr="00476BA4" w:rsidRDefault="00497386" w:rsidP="001D46C0">
            <w:pPr>
              <w:spacing w:line="276" w:lineRule="auto"/>
              <w:rPr>
                <w:rFonts w:ascii="Arial" w:eastAsia="Times New Roman" w:hAnsi="Arial" w:cs="Arial"/>
                <w:sz w:val="24"/>
                <w:szCs w:val="24"/>
                <w:lang w:val="en-US" w:eastAsia="en-GB"/>
              </w:rPr>
            </w:pPr>
          </w:p>
        </w:tc>
        <w:tc>
          <w:tcPr>
            <w:tcW w:w="709" w:type="dxa"/>
            <w:tcBorders>
              <w:bottom w:val="single" w:sz="4" w:space="0" w:color="auto"/>
            </w:tcBorders>
          </w:tcPr>
          <w:p w:rsidR="00497386" w:rsidRPr="00476BA4" w:rsidRDefault="00497386" w:rsidP="001D46C0">
            <w:pPr>
              <w:spacing w:line="276" w:lineRule="auto"/>
              <w:rPr>
                <w:rFonts w:ascii="Arial" w:eastAsia="Times New Roman" w:hAnsi="Arial" w:cs="Arial"/>
                <w:sz w:val="24"/>
                <w:szCs w:val="24"/>
                <w:lang w:val="en-US" w:eastAsia="en-GB"/>
              </w:rPr>
            </w:pPr>
          </w:p>
        </w:tc>
        <w:tc>
          <w:tcPr>
            <w:tcW w:w="567" w:type="dxa"/>
            <w:tcBorders>
              <w:bottom w:val="single" w:sz="4" w:space="0" w:color="auto"/>
            </w:tcBorders>
          </w:tcPr>
          <w:p w:rsidR="00497386" w:rsidRPr="00476BA4" w:rsidRDefault="00497386" w:rsidP="001D46C0">
            <w:pPr>
              <w:spacing w:line="276" w:lineRule="auto"/>
              <w:rPr>
                <w:rFonts w:ascii="Arial" w:eastAsia="Times New Roman" w:hAnsi="Arial" w:cs="Arial"/>
                <w:sz w:val="24"/>
                <w:szCs w:val="24"/>
                <w:lang w:val="en-US" w:eastAsia="en-GB"/>
              </w:rPr>
            </w:pP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keepNext/>
              <w:spacing w:after="80" w:line="276" w:lineRule="auto"/>
              <w:outlineLvl w:val="1"/>
              <w:rPr>
                <w:rFonts w:ascii="Arial" w:eastAsia="Times New Roman" w:hAnsi="Arial" w:cs="Arial"/>
                <w:iCs/>
                <w:sz w:val="24"/>
                <w:szCs w:val="24"/>
                <w:lang w:val="en-US" w:eastAsia="en-GB"/>
              </w:rPr>
            </w:pPr>
            <w:r w:rsidRPr="00720EE6">
              <w:rPr>
                <w:rFonts w:ascii="Arial" w:eastAsia="Times New Roman" w:hAnsi="Arial" w:cs="Arial"/>
                <w:iCs/>
                <w:sz w:val="24"/>
                <w:szCs w:val="24"/>
                <w:lang w:val="en-US" w:eastAsia="en-GB"/>
              </w:rPr>
              <w:t xml:space="preserve">Recent experience of dealing with </w:t>
            </w:r>
            <w:r>
              <w:rPr>
                <w:rFonts w:ascii="Arial" w:eastAsia="Times New Roman" w:hAnsi="Arial" w:cs="Arial"/>
                <w:iCs/>
                <w:sz w:val="24"/>
                <w:szCs w:val="24"/>
                <w:lang w:val="en-US" w:eastAsia="en-GB"/>
              </w:rPr>
              <w:t>line production/location management</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 xml:space="preserve">Knowledge of the </w:t>
            </w:r>
            <w:r>
              <w:rPr>
                <w:rFonts w:ascii="Arial" w:eastAsia="Times New Roman" w:hAnsi="Arial" w:cs="Arial"/>
                <w:sz w:val="24"/>
                <w:szCs w:val="24"/>
                <w:lang w:val="en-US" w:eastAsia="en-GB"/>
              </w:rPr>
              <w:t>commercial operations and systems for film and TV production and studio operation</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 strong contact book for the screen sector</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Experience/</w:t>
            </w:r>
            <w:r w:rsidRPr="00720EE6">
              <w:rPr>
                <w:rFonts w:ascii="Arial" w:eastAsia="Times New Roman" w:hAnsi="Arial" w:cs="Arial"/>
                <w:sz w:val="24"/>
                <w:szCs w:val="24"/>
                <w:lang w:val="en-US" w:eastAsia="en-GB"/>
              </w:rPr>
              <w:t xml:space="preserve">Knowledge of the requirements of </w:t>
            </w:r>
            <w:r>
              <w:rPr>
                <w:rFonts w:ascii="Arial" w:eastAsia="Times New Roman" w:hAnsi="Arial" w:cs="Arial"/>
                <w:sz w:val="24"/>
                <w:szCs w:val="24"/>
                <w:lang w:val="en-US" w:eastAsia="en-GB"/>
              </w:rPr>
              <w:t>location shooting and management</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 xml:space="preserve">Knowledge </w:t>
            </w:r>
            <w:r>
              <w:rPr>
                <w:rFonts w:ascii="Arial" w:eastAsia="Times New Roman" w:hAnsi="Arial" w:cs="Arial"/>
                <w:sz w:val="24"/>
                <w:szCs w:val="24"/>
                <w:lang w:val="en-US" w:eastAsia="en-GB"/>
              </w:rPr>
              <w:t>or experience in commercial videography and production</w:t>
            </w:r>
            <w:r w:rsidRPr="00720EE6">
              <w:rPr>
                <w:rFonts w:ascii="Arial" w:eastAsia="Times New Roman" w:hAnsi="Arial" w:cs="Arial"/>
                <w:sz w:val="24"/>
                <w:szCs w:val="24"/>
                <w:lang w:val="en-US" w:eastAsia="en-GB"/>
              </w:rPr>
              <w:t xml:space="preserve"> </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Knowledge of general Microsoft IT packages: Word, Excel and ability to use them to track information and produce reports</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keepNext/>
              <w:spacing w:after="80" w:line="276" w:lineRule="auto"/>
              <w:outlineLvl w:val="1"/>
              <w:rPr>
                <w:rFonts w:ascii="Arial" w:eastAsia="Times New Roman" w:hAnsi="Arial" w:cs="Arial"/>
                <w:i/>
                <w:sz w:val="24"/>
                <w:szCs w:val="24"/>
                <w:lang w:val="en-US" w:eastAsia="en-GB"/>
              </w:rPr>
            </w:pPr>
            <w:r w:rsidRPr="00720EE6">
              <w:rPr>
                <w:rFonts w:ascii="Arial" w:eastAsia="Times New Roman" w:hAnsi="Arial" w:cs="Arial"/>
                <w:b/>
                <w:sz w:val="24"/>
                <w:szCs w:val="24"/>
                <w:lang w:val="en-US" w:eastAsia="en-GB"/>
              </w:rPr>
              <w:lastRenderedPageBreak/>
              <w:t>Skills and Abilities</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keepNext/>
              <w:spacing w:after="80" w:line="276" w:lineRule="auto"/>
              <w:outlineLvl w:val="1"/>
              <w:rPr>
                <w:rFonts w:ascii="Arial" w:eastAsia="Times New Roman" w:hAnsi="Arial" w:cs="Arial"/>
                <w:sz w:val="24"/>
                <w:szCs w:val="24"/>
                <w:lang w:val="en-US" w:eastAsia="en-GB"/>
              </w:rPr>
            </w:pPr>
            <w:r>
              <w:rPr>
                <w:rFonts w:ascii="Arial" w:eastAsia="Times New Roman" w:hAnsi="Arial" w:cs="Arial"/>
                <w:sz w:val="24"/>
                <w:szCs w:val="24"/>
                <w:lang w:val="en-US" w:eastAsia="en-GB"/>
              </w:rPr>
              <w:t>Excellent</w:t>
            </w:r>
            <w:r w:rsidRPr="00720EE6">
              <w:rPr>
                <w:rFonts w:ascii="Arial" w:eastAsia="Times New Roman" w:hAnsi="Arial" w:cs="Arial"/>
                <w:sz w:val="24"/>
                <w:szCs w:val="24"/>
                <w:lang w:val="en-US" w:eastAsia="en-GB"/>
              </w:rPr>
              <w:t xml:space="preserve"> interpersonal skills; able to relate to </w:t>
            </w:r>
            <w:r>
              <w:rPr>
                <w:rFonts w:ascii="Arial" w:eastAsia="Times New Roman" w:hAnsi="Arial" w:cs="Arial"/>
                <w:sz w:val="24"/>
                <w:szCs w:val="24"/>
                <w:lang w:val="en-US" w:eastAsia="en-GB"/>
              </w:rPr>
              <w:t xml:space="preserve">colleagues working at a senior level in screen production </w:t>
            </w:r>
            <w:r w:rsidRPr="00720EE6">
              <w:rPr>
                <w:rFonts w:ascii="Arial" w:eastAsia="Times New Roman" w:hAnsi="Arial" w:cs="Arial"/>
                <w:sz w:val="24"/>
                <w:szCs w:val="24"/>
                <w:lang w:val="en-US" w:eastAsia="en-GB"/>
              </w:rPr>
              <w:t xml:space="preserve"> </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keepNext/>
              <w:spacing w:after="80" w:line="276" w:lineRule="auto"/>
              <w:outlineLvl w:val="1"/>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Excellent communication skills, both oral and written, including the ability to write and present original reports</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keepNext/>
              <w:spacing w:after="80" w:line="276" w:lineRule="auto"/>
              <w:outlineLvl w:val="1"/>
              <w:rPr>
                <w:rFonts w:ascii="Arial" w:eastAsia="Times New Roman" w:hAnsi="Arial" w:cs="Arial"/>
                <w:sz w:val="24"/>
                <w:szCs w:val="24"/>
                <w:lang w:eastAsia="en-GB"/>
              </w:rPr>
            </w:pPr>
            <w:r w:rsidRPr="00720EE6">
              <w:rPr>
                <w:rFonts w:ascii="Arial" w:eastAsia="Times New Roman" w:hAnsi="Arial" w:cs="Arial"/>
                <w:sz w:val="24"/>
                <w:szCs w:val="24"/>
                <w:lang w:eastAsia="en-GB"/>
              </w:rPr>
              <w:t>Excellent analytical skills – ability to analyse a problem scenario and identify and evaluate a range of solutions</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eastAsia="en-GB"/>
              </w:rPr>
            </w:pPr>
            <w:bookmarkStart w:id="1" w:name="OLE_LINK1"/>
            <w:bookmarkStart w:id="2" w:name="OLE_LINK2"/>
            <w:r w:rsidRPr="00720EE6">
              <w:rPr>
                <w:rFonts w:ascii="Arial" w:eastAsia="Times New Roman" w:hAnsi="Arial" w:cs="Arial"/>
                <w:sz w:val="24"/>
                <w:szCs w:val="24"/>
                <w:lang w:eastAsia="en-GB"/>
              </w:rPr>
              <w:t xml:space="preserve">Excellent organisational </w:t>
            </w:r>
            <w:bookmarkEnd w:id="1"/>
            <w:bookmarkEnd w:id="2"/>
            <w:r w:rsidRPr="00720EE6">
              <w:rPr>
                <w:rFonts w:ascii="Arial" w:eastAsia="Times New Roman" w:hAnsi="Arial" w:cs="Arial"/>
                <w:sz w:val="24"/>
                <w:szCs w:val="24"/>
                <w:lang w:eastAsia="en-GB"/>
              </w:rPr>
              <w:t xml:space="preserve">and administrative skills with the ability to effectively prioritise work </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eastAsia="en-GB"/>
              </w:rPr>
            </w:pPr>
            <w:r w:rsidRPr="00720EE6">
              <w:rPr>
                <w:rFonts w:ascii="Arial" w:eastAsia="Times New Roman" w:hAnsi="Arial" w:cs="Arial"/>
                <w:sz w:val="24"/>
                <w:szCs w:val="24"/>
                <w:lang w:eastAsia="en-GB"/>
              </w:rPr>
              <w:t>Committed to regular updating of skills &amp; knowledge</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eastAsia="en-GB"/>
              </w:rPr>
            </w:pPr>
            <w:r w:rsidRPr="00720EE6">
              <w:rPr>
                <w:rFonts w:ascii="Arial" w:eastAsia="Times New Roman" w:hAnsi="Arial" w:cs="Arial"/>
                <w:sz w:val="24"/>
                <w:szCs w:val="24"/>
                <w:lang w:eastAsia="en-GB"/>
              </w:rPr>
              <w:t>Professional presentation of work and self</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eastAsia="en-GB"/>
              </w:rPr>
            </w:pPr>
            <w:r w:rsidRPr="00720EE6">
              <w:rPr>
                <w:rFonts w:ascii="Arial" w:eastAsia="Times New Roman" w:hAnsi="Arial" w:cs="Arial"/>
                <w:sz w:val="24"/>
                <w:szCs w:val="24"/>
                <w:lang w:eastAsia="en-GB"/>
              </w:rPr>
              <w:t>Able to demonstrate currency of skills and knowledge</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eastAsia="en-GB"/>
              </w:rPr>
            </w:pPr>
            <w:r w:rsidRPr="00720EE6">
              <w:rPr>
                <w:rFonts w:ascii="Arial" w:eastAsia="Times New Roman" w:hAnsi="Arial" w:cs="Arial"/>
                <w:sz w:val="24"/>
                <w:szCs w:val="24"/>
                <w:lang w:eastAsia="en-GB"/>
              </w:rPr>
              <w:t>Ability to preserve confidentiality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roofErr w:type="spellStart"/>
            <w:r w:rsidRPr="00720EE6">
              <w:rPr>
                <w:rFonts w:ascii="Arial" w:eastAsia="Times New Roman" w:hAnsi="Arial" w:cs="Arial"/>
                <w:sz w:val="24"/>
                <w:szCs w:val="24"/>
                <w:lang w:val="en-US" w:eastAsia="en-GB"/>
              </w:rPr>
              <w:t>Organisational</w:t>
            </w:r>
            <w:proofErr w:type="spellEnd"/>
            <w:r w:rsidRPr="00720EE6">
              <w:rPr>
                <w:rFonts w:ascii="Arial" w:eastAsia="Times New Roman" w:hAnsi="Arial" w:cs="Arial"/>
                <w:sz w:val="24"/>
                <w:szCs w:val="24"/>
                <w:lang w:val="en-US" w:eastAsia="en-GB"/>
              </w:rPr>
              <w:t xml:space="preserve"> skills and the ability to effectively </w:t>
            </w:r>
            <w:proofErr w:type="spellStart"/>
            <w:r w:rsidRPr="00720EE6">
              <w:rPr>
                <w:rFonts w:ascii="Arial" w:eastAsia="Times New Roman" w:hAnsi="Arial" w:cs="Arial"/>
                <w:sz w:val="24"/>
                <w:szCs w:val="24"/>
                <w:lang w:val="en-US" w:eastAsia="en-GB"/>
              </w:rPr>
              <w:t>prioritise</w:t>
            </w:r>
            <w:proofErr w:type="spellEnd"/>
            <w:r w:rsidRPr="00720EE6">
              <w:rPr>
                <w:rFonts w:ascii="Arial" w:eastAsia="Times New Roman" w:hAnsi="Arial" w:cs="Arial"/>
                <w:sz w:val="24"/>
                <w:szCs w:val="24"/>
                <w:lang w:val="en-US" w:eastAsia="en-GB"/>
              </w:rPr>
              <w:t xml:space="preserve"> and plan a busy workload</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Willing to deliver hours flexibly according to need</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 xml:space="preserve">Adaptable – able to respond to varying needs of the </w:t>
            </w:r>
            <w:r>
              <w:rPr>
                <w:rFonts w:ascii="Arial" w:eastAsia="Times New Roman" w:hAnsi="Arial" w:cs="Arial"/>
                <w:sz w:val="24"/>
                <w:szCs w:val="24"/>
                <w:lang w:val="en-US" w:eastAsia="en-GB"/>
              </w:rPr>
              <w:t>studios</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right w:val="doub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709"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bottom w:val="single" w:sz="4" w:space="0" w:color="auto"/>
            </w:tcBorders>
          </w:tcPr>
          <w:p w:rsidR="001D46C0" w:rsidRPr="00720EE6" w:rsidRDefault="001D46C0" w:rsidP="001D46C0">
            <w:pPr>
              <w:spacing w:after="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r w:rsidR="001D46C0" w:rsidRPr="00720EE6" w:rsidTr="00085F0B">
        <w:trPr>
          <w:cantSplit/>
          <w:trHeight w:val="301"/>
        </w:trPr>
        <w:tc>
          <w:tcPr>
            <w:tcW w:w="11448" w:type="dxa"/>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Punctual and reliable</w:t>
            </w: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Borders>
              <w:right w:val="doub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Borders>
              <w:top w:val="single" w:sz="4" w:space="0" w:color="auto"/>
              <w:left w:val="double" w:sz="4" w:space="0" w:color="auto"/>
              <w:bottom w:val="single" w:sz="4" w:space="0" w:color="auto"/>
            </w:tcBorders>
          </w:tcPr>
          <w:p w:rsidR="001D46C0" w:rsidRPr="00720EE6" w:rsidRDefault="001D46C0" w:rsidP="001D46C0">
            <w:pPr>
              <w:spacing w:after="80" w:line="276" w:lineRule="auto"/>
              <w:rPr>
                <w:rFonts w:ascii="Arial" w:eastAsia="Times New Roman" w:hAnsi="Arial" w:cs="Arial"/>
                <w:sz w:val="24"/>
                <w:szCs w:val="24"/>
                <w:lang w:val="en-US" w:eastAsia="en-GB"/>
              </w:rPr>
            </w:pPr>
          </w:p>
        </w:tc>
        <w:tc>
          <w:tcPr>
            <w:tcW w:w="709" w:type="dxa"/>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c>
          <w:tcPr>
            <w:tcW w:w="567" w:type="dxa"/>
          </w:tcPr>
          <w:p w:rsidR="001D46C0" w:rsidRPr="00720EE6" w:rsidRDefault="001D46C0" w:rsidP="001D46C0">
            <w:pPr>
              <w:spacing w:after="80" w:line="276" w:lineRule="auto"/>
              <w:rPr>
                <w:rFonts w:ascii="Arial" w:eastAsia="Times New Roman" w:hAnsi="Arial" w:cs="Arial"/>
                <w:sz w:val="24"/>
                <w:szCs w:val="24"/>
                <w:lang w:val="en-US" w:eastAsia="en-GB"/>
              </w:rPr>
            </w:pPr>
            <w:r w:rsidRPr="00720EE6">
              <w:rPr>
                <w:rFonts w:ascii="Arial" w:eastAsia="Times New Roman" w:hAnsi="Arial" w:cs="Arial"/>
                <w:sz w:val="24"/>
                <w:szCs w:val="24"/>
                <w:lang w:val="en-US" w:eastAsia="en-GB"/>
              </w:rPr>
              <w:t>Y</w:t>
            </w:r>
          </w:p>
        </w:tc>
      </w:tr>
    </w:tbl>
    <w:p w:rsidR="001D46C0" w:rsidRDefault="001D46C0" w:rsidP="001D46C0">
      <w:pPr>
        <w:spacing w:line="276" w:lineRule="auto"/>
      </w:pPr>
    </w:p>
    <w:p w:rsidR="003251B7" w:rsidRPr="005742AD" w:rsidRDefault="003251B7" w:rsidP="001D46C0">
      <w:pPr>
        <w:keepNext/>
        <w:spacing w:after="0" w:line="276" w:lineRule="auto"/>
        <w:jc w:val="center"/>
        <w:outlineLvl w:val="2"/>
        <w:rPr>
          <w:rFonts w:ascii="Arial" w:hAnsi="Arial" w:cs="Arial"/>
          <w:sz w:val="24"/>
          <w:szCs w:val="24"/>
        </w:rPr>
      </w:pPr>
    </w:p>
    <w:sectPr w:rsidR="003251B7" w:rsidRPr="005742AD" w:rsidSect="001D46C0">
      <w:footerReference w:type="default" r:id="rId7"/>
      <w:pgSz w:w="16840" w:h="11907" w:orient="landscape" w:code="9"/>
      <w:pgMar w:top="851" w:right="1440" w:bottom="179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59" w:rsidRDefault="0024382E">
      <w:pPr>
        <w:spacing w:after="0" w:line="240" w:lineRule="auto"/>
      </w:pPr>
      <w:r>
        <w:separator/>
      </w:r>
    </w:p>
  </w:endnote>
  <w:endnote w:type="continuationSeparator" w:id="0">
    <w:p w:rsidR="00261F59" w:rsidRDefault="0024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94" w:rsidRPr="00877055" w:rsidRDefault="001D46C0" w:rsidP="00ED3567">
    <w:pPr>
      <w:pStyle w:val="Footer"/>
      <w:tabs>
        <w:tab w:val="right" w:pos="13892"/>
      </w:tabs>
      <w:rPr>
        <w:rFonts w:ascii="Arial" w:hAnsi="Arial" w:cs="Arial"/>
        <w:sz w:val="18"/>
        <w:szCs w:val="18"/>
      </w:rPr>
    </w:pPr>
    <w:r>
      <w:rPr>
        <w:rFonts w:ascii="Arial" w:hAnsi="Arial" w:cs="Arial"/>
        <w:sz w:val="18"/>
        <w:szCs w:val="18"/>
      </w:rPr>
      <w:tab/>
    </w:r>
    <w:r>
      <w:rPr>
        <w:rFonts w:ascii="Arial" w:hAnsi="Arial" w:cs="Arial"/>
        <w:sz w:val="18"/>
        <w:szCs w:val="18"/>
      </w:rPr>
      <w:tab/>
    </w:r>
    <w:r w:rsidRPr="00877055">
      <w:rPr>
        <w:rFonts w:ascii="Arial" w:hAnsi="Arial" w:cs="Arial"/>
        <w:sz w:val="18"/>
        <w:szCs w:val="18"/>
      </w:rPr>
      <w:t>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59" w:rsidRDefault="0024382E">
      <w:pPr>
        <w:spacing w:after="0" w:line="240" w:lineRule="auto"/>
      </w:pPr>
      <w:r>
        <w:separator/>
      </w:r>
    </w:p>
  </w:footnote>
  <w:footnote w:type="continuationSeparator" w:id="0">
    <w:p w:rsidR="00261F59" w:rsidRDefault="0024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03D4A"/>
    <w:multiLevelType w:val="hybridMultilevel"/>
    <w:tmpl w:val="041E4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47A52"/>
    <w:multiLevelType w:val="hybridMultilevel"/>
    <w:tmpl w:val="E220A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1192F"/>
    <w:multiLevelType w:val="hybridMultilevel"/>
    <w:tmpl w:val="CF3603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7"/>
    <w:rsid w:val="00111792"/>
    <w:rsid w:val="00153367"/>
    <w:rsid w:val="001D46C0"/>
    <w:rsid w:val="0024382E"/>
    <w:rsid w:val="00261F59"/>
    <w:rsid w:val="003072B7"/>
    <w:rsid w:val="003251B7"/>
    <w:rsid w:val="00372786"/>
    <w:rsid w:val="00497386"/>
    <w:rsid w:val="005742AD"/>
    <w:rsid w:val="00777A91"/>
    <w:rsid w:val="008A0A6F"/>
    <w:rsid w:val="00917BB5"/>
    <w:rsid w:val="009B5340"/>
    <w:rsid w:val="00B234EA"/>
    <w:rsid w:val="00B47AC9"/>
    <w:rsid w:val="00C4470B"/>
    <w:rsid w:val="00D243B1"/>
    <w:rsid w:val="00E5187F"/>
    <w:rsid w:val="00EE721E"/>
    <w:rsid w:val="00F669A0"/>
    <w:rsid w:val="00F82FAB"/>
    <w:rsid w:val="00FE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7493"/>
  <w15:chartTrackingRefBased/>
  <w15:docId w15:val="{8A2CC2A4-2FB3-45CC-A4A3-BC1A5FB3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AD"/>
    <w:pPr>
      <w:ind w:left="720"/>
      <w:contextualSpacing/>
    </w:pPr>
  </w:style>
  <w:style w:type="paragraph" w:styleId="Header">
    <w:name w:val="header"/>
    <w:basedOn w:val="Normal"/>
    <w:link w:val="HeaderChar"/>
    <w:rsid w:val="00917BB5"/>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917BB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rsid w:val="00917BB5"/>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FooterChar">
    <w:name w:val="Footer Char"/>
    <w:basedOn w:val="DefaultParagraphFont"/>
    <w:link w:val="Footer"/>
    <w:uiPriority w:val="99"/>
    <w:rsid w:val="00917BB5"/>
    <w:rPr>
      <w:rFonts w:ascii="Times New Roman" w:eastAsia="Times New Roman" w:hAnsi="Times New Roman" w:cs="Times New Roman"/>
      <w:sz w:val="20"/>
      <w:szCs w:val="20"/>
      <w:lang w:val="en-US" w:eastAsia="en-GB"/>
    </w:rPr>
  </w:style>
  <w:style w:type="paragraph" w:styleId="NoSpacing">
    <w:name w:val="No Spacing"/>
    <w:uiPriority w:val="1"/>
    <w:qFormat/>
    <w:rsid w:val="00372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Chapman MA FRSA</dc:creator>
  <cp:keywords/>
  <dc:description/>
  <cp:lastModifiedBy>Michelle Coleman</cp:lastModifiedBy>
  <cp:revision>6</cp:revision>
  <dcterms:created xsi:type="dcterms:W3CDTF">2021-02-10T12:31:00Z</dcterms:created>
  <dcterms:modified xsi:type="dcterms:W3CDTF">2021-02-10T15:08:00Z</dcterms:modified>
</cp:coreProperties>
</file>