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E6B" w14:textId="77777777" w:rsidR="00FF5F70" w:rsidRPr="00FF5F70" w:rsidRDefault="00FF5F70" w:rsidP="00FF5F70">
      <w:pPr>
        <w:spacing w:after="0" w:afterAutospacing="0"/>
        <w:rPr>
          <w:rFonts w:ascii="Helvetica" w:hAnsi="Helvetica"/>
          <w:sz w:val="22"/>
          <w:szCs w:val="22"/>
          <w:lang w:val="en-US"/>
        </w:rPr>
      </w:pPr>
    </w:p>
    <w:p w14:paraId="6B0389B0" w14:textId="2597C4C6" w:rsidR="00C140F2" w:rsidRPr="00C140F2" w:rsidRDefault="00FA427C" w:rsidP="00107415">
      <w:pPr>
        <w:ind w:left="-426" w:right="-2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C140F2" w:rsidRPr="00C140F2">
        <w:rPr>
          <w:rFonts w:ascii="Arial" w:hAnsi="Arial" w:cs="Arial"/>
          <w:b/>
        </w:rPr>
        <w:t>overnor Links</w:t>
      </w:r>
    </w:p>
    <w:tbl>
      <w:tblPr>
        <w:tblStyle w:val="TableGrid1"/>
        <w:tblW w:w="14601" w:type="dxa"/>
        <w:tblInd w:w="-431" w:type="dxa"/>
        <w:tblLook w:val="04A0" w:firstRow="1" w:lastRow="0" w:firstColumn="1" w:lastColumn="0" w:noHBand="0" w:noVBand="1"/>
      </w:tblPr>
      <w:tblGrid>
        <w:gridCol w:w="625"/>
        <w:gridCol w:w="2914"/>
        <w:gridCol w:w="2977"/>
        <w:gridCol w:w="4116"/>
        <w:gridCol w:w="3969"/>
      </w:tblGrid>
      <w:tr w:rsidR="00C140F2" w:rsidRPr="00C140F2" w14:paraId="3244E70E" w14:textId="77777777" w:rsidTr="00C140F2">
        <w:tc>
          <w:tcPr>
            <w:tcW w:w="625" w:type="dxa"/>
            <w:shd w:val="clear" w:color="auto" w:fill="2F5496"/>
          </w:tcPr>
          <w:p w14:paraId="01C61D34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C140F2">
              <w:rPr>
                <w:rFonts w:ascii="Helvetica" w:hAnsi="Helvetica" w:cs="Helvetica"/>
                <w:b/>
                <w:color w:val="FFFFFF"/>
              </w:rPr>
              <w:t>Ref</w:t>
            </w:r>
          </w:p>
        </w:tc>
        <w:tc>
          <w:tcPr>
            <w:tcW w:w="2914" w:type="dxa"/>
            <w:shd w:val="clear" w:color="auto" w:fill="2F5496"/>
          </w:tcPr>
          <w:p w14:paraId="285AF589" w14:textId="77777777" w:rsidR="00C140F2" w:rsidRPr="00C140F2" w:rsidRDefault="00C140F2" w:rsidP="00C140F2">
            <w:pPr>
              <w:rPr>
                <w:rFonts w:ascii="Helvetica" w:hAnsi="Helvetica" w:cs="Helvetica"/>
                <w:b/>
                <w:color w:val="FFFFFF"/>
              </w:rPr>
            </w:pPr>
            <w:r w:rsidRPr="00C140F2">
              <w:rPr>
                <w:rFonts w:ascii="Helvetica" w:hAnsi="Helvetica" w:cs="Helvetica"/>
                <w:b/>
                <w:color w:val="FFFFFF"/>
              </w:rPr>
              <w:t>Governor</w:t>
            </w:r>
          </w:p>
        </w:tc>
        <w:tc>
          <w:tcPr>
            <w:tcW w:w="2977" w:type="dxa"/>
            <w:shd w:val="clear" w:color="auto" w:fill="2F5496"/>
          </w:tcPr>
          <w:p w14:paraId="448A519A" w14:textId="77777777" w:rsidR="00C140F2" w:rsidRPr="00C140F2" w:rsidRDefault="00C140F2" w:rsidP="00C140F2">
            <w:pPr>
              <w:rPr>
                <w:rFonts w:ascii="Helvetica" w:hAnsi="Helvetica" w:cs="Helvetica"/>
                <w:b/>
                <w:color w:val="FFFFFF"/>
              </w:rPr>
            </w:pPr>
            <w:r w:rsidRPr="00C140F2">
              <w:rPr>
                <w:rFonts w:ascii="Helvetica" w:hAnsi="Helvetica" w:cs="Helvetica"/>
                <w:b/>
                <w:color w:val="FFFFFF"/>
              </w:rPr>
              <w:t>Buddy Arrangement 1</w:t>
            </w:r>
          </w:p>
        </w:tc>
        <w:tc>
          <w:tcPr>
            <w:tcW w:w="4116" w:type="dxa"/>
            <w:shd w:val="clear" w:color="auto" w:fill="2F5496"/>
          </w:tcPr>
          <w:p w14:paraId="096960B5" w14:textId="77777777" w:rsidR="00C140F2" w:rsidRPr="00C140F2" w:rsidRDefault="00C140F2" w:rsidP="00C140F2">
            <w:pPr>
              <w:rPr>
                <w:rFonts w:ascii="Helvetica" w:hAnsi="Helvetica" w:cs="Helvetica"/>
                <w:b/>
                <w:color w:val="FFFFFF"/>
              </w:rPr>
            </w:pPr>
            <w:r w:rsidRPr="00C140F2">
              <w:rPr>
                <w:rFonts w:ascii="Helvetica" w:hAnsi="Helvetica" w:cs="Helvetica"/>
                <w:b/>
                <w:color w:val="FFFFFF"/>
              </w:rPr>
              <w:t>Buddy Arrangement 2</w:t>
            </w:r>
          </w:p>
        </w:tc>
        <w:tc>
          <w:tcPr>
            <w:tcW w:w="3969" w:type="dxa"/>
            <w:shd w:val="clear" w:color="auto" w:fill="2F5496"/>
          </w:tcPr>
          <w:p w14:paraId="2AAFB87A" w14:textId="77777777" w:rsidR="00C140F2" w:rsidRPr="00C140F2" w:rsidRDefault="00C140F2" w:rsidP="00C140F2">
            <w:pPr>
              <w:rPr>
                <w:rFonts w:ascii="Helvetica" w:hAnsi="Helvetica" w:cs="Helvetica"/>
                <w:b/>
                <w:color w:val="FFFFFF"/>
              </w:rPr>
            </w:pPr>
            <w:r w:rsidRPr="00C140F2">
              <w:rPr>
                <w:rFonts w:ascii="Helvetica" w:hAnsi="Helvetica" w:cs="Helvetica"/>
                <w:b/>
                <w:color w:val="FFFFFF"/>
              </w:rPr>
              <w:t>Buddy Arrangement 3</w:t>
            </w:r>
          </w:p>
        </w:tc>
      </w:tr>
      <w:tr w:rsidR="00C140F2" w:rsidRPr="00C140F2" w14:paraId="345821E6" w14:textId="77777777" w:rsidTr="00957501">
        <w:tc>
          <w:tcPr>
            <w:tcW w:w="625" w:type="dxa"/>
          </w:tcPr>
          <w:p w14:paraId="1860C98C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1</w:t>
            </w:r>
          </w:p>
        </w:tc>
        <w:tc>
          <w:tcPr>
            <w:tcW w:w="2914" w:type="dxa"/>
          </w:tcPr>
          <w:p w14:paraId="5420C1F2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Kirsten Baggaley</w:t>
            </w:r>
          </w:p>
        </w:tc>
        <w:tc>
          <w:tcPr>
            <w:tcW w:w="2977" w:type="dxa"/>
          </w:tcPr>
          <w:p w14:paraId="02B48215" w14:textId="2AE1DF15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Finance</w:t>
            </w:r>
          </w:p>
        </w:tc>
        <w:tc>
          <w:tcPr>
            <w:tcW w:w="4116" w:type="dxa"/>
          </w:tcPr>
          <w:p w14:paraId="29725EDE" w14:textId="1BCC7DE6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Management Information Systems</w:t>
            </w:r>
          </w:p>
        </w:tc>
        <w:tc>
          <w:tcPr>
            <w:tcW w:w="3969" w:type="dxa"/>
          </w:tcPr>
          <w:p w14:paraId="58AEA178" w14:textId="77777777" w:rsid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IT</w:t>
            </w:r>
          </w:p>
          <w:p w14:paraId="6CA9420F" w14:textId="30196118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4F683C1C" w14:textId="77777777" w:rsidTr="00957501">
        <w:tc>
          <w:tcPr>
            <w:tcW w:w="625" w:type="dxa"/>
          </w:tcPr>
          <w:p w14:paraId="3419567D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2</w:t>
            </w:r>
          </w:p>
        </w:tc>
        <w:tc>
          <w:tcPr>
            <w:tcW w:w="2914" w:type="dxa"/>
          </w:tcPr>
          <w:p w14:paraId="4B17BC65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Tim Bailey</w:t>
            </w:r>
          </w:p>
        </w:tc>
        <w:tc>
          <w:tcPr>
            <w:tcW w:w="2977" w:type="dxa"/>
          </w:tcPr>
          <w:p w14:paraId="5D5B8178" w14:textId="399433B5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Master’s Degrees</w:t>
            </w:r>
          </w:p>
        </w:tc>
        <w:tc>
          <w:tcPr>
            <w:tcW w:w="4116" w:type="dxa"/>
          </w:tcPr>
          <w:p w14:paraId="2725EE68" w14:textId="12D60213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Estates</w:t>
            </w:r>
          </w:p>
        </w:tc>
        <w:tc>
          <w:tcPr>
            <w:tcW w:w="3969" w:type="dxa"/>
          </w:tcPr>
          <w:p w14:paraId="0D86135F" w14:textId="77777777" w:rsid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Health &amp; Safety</w:t>
            </w:r>
          </w:p>
          <w:p w14:paraId="7951BA62" w14:textId="176EB798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4DB3C09D" w14:textId="77777777" w:rsidTr="00957501">
        <w:tc>
          <w:tcPr>
            <w:tcW w:w="625" w:type="dxa"/>
          </w:tcPr>
          <w:p w14:paraId="6CD6D769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3</w:t>
            </w:r>
          </w:p>
        </w:tc>
        <w:tc>
          <w:tcPr>
            <w:tcW w:w="2914" w:type="dxa"/>
          </w:tcPr>
          <w:p w14:paraId="0912BDCD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Natalie Brett</w:t>
            </w:r>
          </w:p>
        </w:tc>
        <w:tc>
          <w:tcPr>
            <w:tcW w:w="2977" w:type="dxa"/>
          </w:tcPr>
          <w:p w14:paraId="109C8904" w14:textId="60410BA2" w:rsidR="00FA427C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HE Quality, APP</w:t>
            </w:r>
          </w:p>
          <w:p w14:paraId="3F54ACF0" w14:textId="4A9F97ED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HE Academic Registry</w:t>
            </w:r>
          </w:p>
        </w:tc>
        <w:tc>
          <w:tcPr>
            <w:tcW w:w="4116" w:type="dxa"/>
          </w:tcPr>
          <w:p w14:paraId="4907F114" w14:textId="3BA40902" w:rsidR="00C140F2" w:rsidRP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FE </w:t>
            </w:r>
            <w:r w:rsidR="00C140F2" w:rsidRPr="00C140F2">
              <w:rPr>
                <w:rFonts w:ascii="Helvetica" w:hAnsi="Helvetica" w:cs="Helvetica"/>
              </w:rPr>
              <w:t>Graphics, Illustration, Photography</w:t>
            </w:r>
          </w:p>
        </w:tc>
        <w:tc>
          <w:tcPr>
            <w:tcW w:w="3969" w:type="dxa"/>
          </w:tcPr>
          <w:p w14:paraId="6D5A7415" w14:textId="77777777" w:rsid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 </w:t>
            </w:r>
            <w:r w:rsidR="00C140F2" w:rsidRPr="00C140F2">
              <w:rPr>
                <w:rFonts w:ascii="Helvetica" w:hAnsi="Helvetica" w:cs="Helvetica"/>
              </w:rPr>
              <w:t>Graphics, DDA, Illustration, Animation, Photography</w:t>
            </w:r>
          </w:p>
          <w:p w14:paraId="4FE98C2F" w14:textId="47AA5A63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30DE86A8" w14:textId="77777777" w:rsidTr="00957501">
        <w:tc>
          <w:tcPr>
            <w:tcW w:w="625" w:type="dxa"/>
          </w:tcPr>
          <w:p w14:paraId="03F12333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4</w:t>
            </w:r>
          </w:p>
        </w:tc>
        <w:tc>
          <w:tcPr>
            <w:tcW w:w="2914" w:type="dxa"/>
          </w:tcPr>
          <w:p w14:paraId="54E01F09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Elouise Leonard Cross</w:t>
            </w:r>
          </w:p>
        </w:tc>
        <w:tc>
          <w:tcPr>
            <w:tcW w:w="2977" w:type="dxa"/>
          </w:tcPr>
          <w:p w14:paraId="4A6F9643" w14:textId="05CF5B17" w:rsidR="00957501" w:rsidRPr="00C140F2" w:rsidRDefault="00957501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HR</w:t>
            </w:r>
          </w:p>
        </w:tc>
        <w:tc>
          <w:tcPr>
            <w:tcW w:w="4116" w:type="dxa"/>
          </w:tcPr>
          <w:p w14:paraId="74F882E8" w14:textId="1B06EE2A" w:rsidR="00C140F2" w:rsidRPr="00C140F2" w:rsidRDefault="00957501" w:rsidP="00957501">
            <w:pPr>
              <w:rPr>
                <w:rFonts w:ascii="Helvetica" w:hAnsi="Helvetica" w:cs="Helvetica"/>
              </w:rPr>
            </w:pPr>
            <w:r w:rsidRPr="00957501">
              <w:rPr>
                <w:rFonts w:ascii="Helvetica" w:hAnsi="Helvetica" w:cs="Helvetica"/>
              </w:rPr>
              <w:t>Student Services</w:t>
            </w:r>
          </w:p>
          <w:p w14:paraId="7CC2F065" w14:textId="2BECD655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Academic Services</w:t>
            </w:r>
          </w:p>
        </w:tc>
        <w:tc>
          <w:tcPr>
            <w:tcW w:w="3969" w:type="dxa"/>
          </w:tcPr>
          <w:p w14:paraId="07A1BC83" w14:textId="77777777" w:rsidR="00FA427C" w:rsidRDefault="00C140F2" w:rsidP="00FA427C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Student Engagement</w:t>
            </w:r>
          </w:p>
          <w:p w14:paraId="69A29876" w14:textId="77777777" w:rsidR="00957501" w:rsidRDefault="00957501" w:rsidP="00FA427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 Planning &amp; Partnership Group</w:t>
            </w:r>
          </w:p>
          <w:p w14:paraId="2F3F77AA" w14:textId="62C98FE8" w:rsidR="00FA427C" w:rsidRPr="00C140F2" w:rsidRDefault="00FA427C" w:rsidP="00FA427C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73611203" w14:textId="77777777" w:rsidTr="00957501">
        <w:tc>
          <w:tcPr>
            <w:tcW w:w="625" w:type="dxa"/>
          </w:tcPr>
          <w:p w14:paraId="63E0A2F6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5</w:t>
            </w:r>
          </w:p>
        </w:tc>
        <w:tc>
          <w:tcPr>
            <w:tcW w:w="2914" w:type="dxa"/>
          </w:tcPr>
          <w:p w14:paraId="3BD89F98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Kieron Goldsborough</w:t>
            </w:r>
          </w:p>
        </w:tc>
        <w:tc>
          <w:tcPr>
            <w:tcW w:w="2977" w:type="dxa"/>
          </w:tcPr>
          <w:p w14:paraId="4A6D1B7E" w14:textId="63B1EA7F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Student Recruitment</w:t>
            </w:r>
          </w:p>
        </w:tc>
        <w:tc>
          <w:tcPr>
            <w:tcW w:w="4116" w:type="dxa"/>
          </w:tcPr>
          <w:p w14:paraId="5050C047" w14:textId="6B62B42A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Marketing</w:t>
            </w:r>
          </w:p>
        </w:tc>
        <w:tc>
          <w:tcPr>
            <w:tcW w:w="3969" w:type="dxa"/>
          </w:tcPr>
          <w:p w14:paraId="1011291C" w14:textId="77777777" w:rsid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Employability &amp; Creative Industries Liaison</w:t>
            </w:r>
          </w:p>
          <w:p w14:paraId="5E22AD59" w14:textId="718ED869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363AEF6A" w14:textId="77777777" w:rsidTr="00957501">
        <w:tc>
          <w:tcPr>
            <w:tcW w:w="625" w:type="dxa"/>
          </w:tcPr>
          <w:p w14:paraId="6DFCDF65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6</w:t>
            </w:r>
          </w:p>
        </w:tc>
        <w:tc>
          <w:tcPr>
            <w:tcW w:w="2914" w:type="dxa"/>
          </w:tcPr>
          <w:p w14:paraId="19130B86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David Hughes</w:t>
            </w:r>
          </w:p>
        </w:tc>
        <w:tc>
          <w:tcPr>
            <w:tcW w:w="2977" w:type="dxa"/>
          </w:tcPr>
          <w:p w14:paraId="46E3A508" w14:textId="55243006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The Northern Studios</w:t>
            </w:r>
          </w:p>
        </w:tc>
        <w:tc>
          <w:tcPr>
            <w:tcW w:w="4116" w:type="dxa"/>
          </w:tcPr>
          <w:p w14:paraId="5A798FF8" w14:textId="5B1DF936" w:rsidR="00C140F2" w:rsidRP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FE </w:t>
            </w:r>
            <w:r w:rsidR="00C140F2" w:rsidRPr="00C140F2">
              <w:rPr>
                <w:rFonts w:ascii="Helvetica" w:hAnsi="Helvetica" w:cs="Helvetica"/>
              </w:rPr>
              <w:t>Film/TV, Graphics, 3D, Acting</w:t>
            </w:r>
          </w:p>
        </w:tc>
        <w:tc>
          <w:tcPr>
            <w:tcW w:w="3969" w:type="dxa"/>
          </w:tcPr>
          <w:p w14:paraId="0B99CFA7" w14:textId="77777777" w:rsid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 </w:t>
            </w:r>
            <w:r w:rsidR="00C140F2" w:rsidRPr="00C140F2">
              <w:rPr>
                <w:rFonts w:ascii="Helvetica" w:hAnsi="Helvetica" w:cs="Helvetica"/>
              </w:rPr>
              <w:t>Film/TV, Production Design, Model Making/FX, Acting</w:t>
            </w:r>
          </w:p>
          <w:p w14:paraId="6552D825" w14:textId="67E65D65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7067B5A4" w14:textId="77777777" w:rsidTr="00957501">
        <w:tc>
          <w:tcPr>
            <w:tcW w:w="625" w:type="dxa"/>
          </w:tcPr>
          <w:p w14:paraId="0DFF8589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7</w:t>
            </w:r>
          </w:p>
        </w:tc>
        <w:tc>
          <w:tcPr>
            <w:tcW w:w="2914" w:type="dxa"/>
          </w:tcPr>
          <w:p w14:paraId="1EB28BF3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Gillian Miller</w:t>
            </w:r>
          </w:p>
        </w:tc>
        <w:tc>
          <w:tcPr>
            <w:tcW w:w="2977" w:type="dxa"/>
          </w:tcPr>
          <w:p w14:paraId="667685C6" w14:textId="29B7B01C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FE Quality</w:t>
            </w:r>
          </w:p>
        </w:tc>
        <w:tc>
          <w:tcPr>
            <w:tcW w:w="4116" w:type="dxa"/>
          </w:tcPr>
          <w:p w14:paraId="7B62C9A7" w14:textId="23C5CC92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A level</w:t>
            </w:r>
          </w:p>
        </w:tc>
        <w:tc>
          <w:tcPr>
            <w:tcW w:w="3969" w:type="dxa"/>
          </w:tcPr>
          <w:p w14:paraId="521126D8" w14:textId="77777777" w:rsid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FE </w:t>
            </w:r>
            <w:r w:rsidR="00C140F2" w:rsidRPr="00C140F2">
              <w:rPr>
                <w:rFonts w:ascii="Helvetica" w:hAnsi="Helvetica" w:cs="Helvetica"/>
              </w:rPr>
              <w:t>Foundation Diploma, Access, Saturday Clubs</w:t>
            </w:r>
          </w:p>
          <w:p w14:paraId="61A0C9B9" w14:textId="722D61E3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7653B69D" w14:textId="77777777" w:rsidTr="00957501">
        <w:tc>
          <w:tcPr>
            <w:tcW w:w="625" w:type="dxa"/>
          </w:tcPr>
          <w:p w14:paraId="55B042F2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8</w:t>
            </w:r>
          </w:p>
        </w:tc>
        <w:tc>
          <w:tcPr>
            <w:tcW w:w="2914" w:type="dxa"/>
          </w:tcPr>
          <w:p w14:paraId="66052D2E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Jane Rapley</w:t>
            </w:r>
          </w:p>
        </w:tc>
        <w:tc>
          <w:tcPr>
            <w:tcW w:w="2977" w:type="dxa"/>
          </w:tcPr>
          <w:p w14:paraId="6306FD23" w14:textId="21FC2627" w:rsidR="00C140F2" w:rsidRP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 </w:t>
            </w:r>
            <w:r w:rsidR="00C140F2" w:rsidRPr="00C140F2">
              <w:rPr>
                <w:rFonts w:ascii="Helvetica" w:hAnsi="Helvetica" w:cs="Helvetica"/>
              </w:rPr>
              <w:t>Fashion, Textiles</w:t>
            </w:r>
          </w:p>
        </w:tc>
        <w:tc>
          <w:tcPr>
            <w:tcW w:w="4116" w:type="dxa"/>
          </w:tcPr>
          <w:p w14:paraId="4F5ED5AB" w14:textId="6315DA67" w:rsidR="00C140F2" w:rsidRP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FE </w:t>
            </w:r>
            <w:r w:rsidR="00C140F2" w:rsidRPr="00C140F2">
              <w:rPr>
                <w:rFonts w:ascii="Helvetica" w:hAnsi="Helvetica" w:cs="Helvetica"/>
              </w:rPr>
              <w:t>Fashion, Textiles, Costume</w:t>
            </w:r>
          </w:p>
        </w:tc>
        <w:tc>
          <w:tcPr>
            <w:tcW w:w="3969" w:type="dxa"/>
          </w:tcPr>
          <w:p w14:paraId="5CE6AA44" w14:textId="77777777" w:rsidR="00C140F2" w:rsidRDefault="00FF5F70" w:rsidP="00C140F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 </w:t>
            </w:r>
            <w:r w:rsidR="00C140F2" w:rsidRPr="00C140F2">
              <w:rPr>
                <w:rFonts w:ascii="Helvetica" w:hAnsi="Helvetica" w:cs="Helvetica"/>
              </w:rPr>
              <w:t>Costume</w:t>
            </w:r>
          </w:p>
          <w:p w14:paraId="6D5F2678" w14:textId="2447431E" w:rsidR="00FA427C" w:rsidRPr="00C140F2" w:rsidRDefault="00FA427C" w:rsidP="00C140F2">
            <w:pPr>
              <w:rPr>
                <w:rFonts w:ascii="Helvetica" w:hAnsi="Helvetica" w:cs="Helvetica"/>
              </w:rPr>
            </w:pPr>
          </w:p>
        </w:tc>
      </w:tr>
      <w:tr w:rsidR="00C140F2" w:rsidRPr="00C140F2" w14:paraId="55618156" w14:textId="77777777" w:rsidTr="00957501">
        <w:trPr>
          <w:trHeight w:val="1109"/>
        </w:trPr>
        <w:tc>
          <w:tcPr>
            <w:tcW w:w="625" w:type="dxa"/>
          </w:tcPr>
          <w:p w14:paraId="049189F8" w14:textId="77777777" w:rsidR="00C140F2" w:rsidRPr="00C140F2" w:rsidRDefault="00C140F2" w:rsidP="00C140F2">
            <w:pPr>
              <w:jc w:val="center"/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9</w:t>
            </w:r>
          </w:p>
        </w:tc>
        <w:tc>
          <w:tcPr>
            <w:tcW w:w="2914" w:type="dxa"/>
          </w:tcPr>
          <w:p w14:paraId="5E6695FB" w14:textId="777777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Ian Swain</w:t>
            </w:r>
          </w:p>
        </w:tc>
        <w:tc>
          <w:tcPr>
            <w:tcW w:w="2977" w:type="dxa"/>
          </w:tcPr>
          <w:p w14:paraId="01287DE1" w14:textId="73A1DF3F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Art &amp; Design, Fine Art, Level 2, Level 3</w:t>
            </w:r>
          </w:p>
        </w:tc>
        <w:tc>
          <w:tcPr>
            <w:tcW w:w="4116" w:type="dxa"/>
          </w:tcPr>
          <w:p w14:paraId="6F3A6FE7" w14:textId="73A16922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Fine Art</w:t>
            </w:r>
          </w:p>
        </w:tc>
        <w:tc>
          <w:tcPr>
            <w:tcW w:w="3969" w:type="dxa"/>
          </w:tcPr>
          <w:p w14:paraId="51E4AABD" w14:textId="6BB06077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FE technician demonstrators</w:t>
            </w:r>
          </w:p>
          <w:p w14:paraId="0CF2B048" w14:textId="6BCBE658" w:rsidR="00C140F2" w:rsidRPr="00C140F2" w:rsidRDefault="00C140F2" w:rsidP="00C140F2">
            <w:pPr>
              <w:rPr>
                <w:rFonts w:ascii="Helvetica" w:hAnsi="Helvetica" w:cs="Helvetica"/>
              </w:rPr>
            </w:pPr>
            <w:r w:rsidRPr="00C140F2">
              <w:rPr>
                <w:rFonts w:ascii="Helvetica" w:hAnsi="Helvetica" w:cs="Helvetica"/>
              </w:rPr>
              <w:t>HE technician demonstrators</w:t>
            </w:r>
          </w:p>
        </w:tc>
      </w:tr>
    </w:tbl>
    <w:p w14:paraId="4BCA6CD0" w14:textId="77777777" w:rsidR="00C140F2" w:rsidRDefault="00C140F2" w:rsidP="00C140F2">
      <w:pPr>
        <w:ind w:right="-205"/>
        <w:jc w:val="both"/>
        <w:rPr>
          <w:rFonts w:ascii="Arial" w:hAnsi="Arial" w:cs="Arial"/>
        </w:rPr>
      </w:pPr>
    </w:p>
    <w:sectPr w:rsidR="00C140F2" w:rsidSect="00C140F2">
      <w:headerReference w:type="default" r:id="rId8"/>
      <w:footerReference w:type="default" r:id="rId9"/>
      <w:footerReference w:type="first" r:id="rId10"/>
      <w:pgSz w:w="16840" w:h="1190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6B5E" w14:textId="77777777" w:rsidR="00060904" w:rsidRDefault="00060904" w:rsidP="006424AC">
      <w:r>
        <w:separator/>
      </w:r>
    </w:p>
  </w:endnote>
  <w:endnote w:type="continuationSeparator" w:id="0">
    <w:p w14:paraId="7E4B367A" w14:textId="77777777" w:rsidR="00060904" w:rsidRDefault="00060904" w:rsidP="006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9731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C5A541" w14:textId="77777777" w:rsidR="00957501" w:rsidRPr="0096746A" w:rsidRDefault="00957501" w:rsidP="007F3B46">
        <w:pPr>
          <w:pStyle w:val="Footer"/>
          <w:jc w:val="center"/>
          <w:rPr>
            <w:rFonts w:ascii="Arial" w:hAnsi="Arial" w:cs="Arial"/>
          </w:rPr>
        </w:pPr>
        <w:r w:rsidRPr="0096746A">
          <w:rPr>
            <w:rFonts w:ascii="Arial" w:hAnsi="Arial" w:cs="Arial"/>
          </w:rPr>
          <w:fldChar w:fldCharType="begin"/>
        </w:r>
        <w:r w:rsidRPr="0096746A">
          <w:rPr>
            <w:rFonts w:ascii="Arial" w:hAnsi="Arial" w:cs="Arial"/>
          </w:rPr>
          <w:instrText xml:space="preserve"> PAGE   \* MERGEFORMAT </w:instrText>
        </w:r>
        <w:r w:rsidRPr="0096746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96746A">
          <w:rPr>
            <w:rFonts w:ascii="Arial" w:hAnsi="Arial" w:cs="Arial"/>
            <w:noProof/>
          </w:rPr>
          <w:fldChar w:fldCharType="end"/>
        </w:r>
      </w:p>
    </w:sdtContent>
  </w:sdt>
  <w:p w14:paraId="416175F2" w14:textId="77777777" w:rsidR="00957501" w:rsidRDefault="00957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3066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C228F5" w14:textId="77777777" w:rsidR="00957501" w:rsidRPr="007F3B46" w:rsidRDefault="00957501">
        <w:pPr>
          <w:pStyle w:val="Footer"/>
          <w:jc w:val="center"/>
          <w:rPr>
            <w:rFonts w:ascii="Arial" w:hAnsi="Arial" w:cs="Arial"/>
          </w:rPr>
        </w:pPr>
        <w:r w:rsidRPr="007F3B46">
          <w:rPr>
            <w:rFonts w:ascii="Arial" w:hAnsi="Arial" w:cs="Arial"/>
          </w:rPr>
          <w:fldChar w:fldCharType="begin"/>
        </w:r>
        <w:r w:rsidRPr="007F3B46">
          <w:rPr>
            <w:rFonts w:ascii="Arial" w:hAnsi="Arial" w:cs="Arial"/>
          </w:rPr>
          <w:instrText xml:space="preserve"> PAGE   \* MERGEFORMAT </w:instrText>
        </w:r>
        <w:r w:rsidRPr="007F3B4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F3B46">
          <w:rPr>
            <w:rFonts w:ascii="Arial" w:hAnsi="Arial" w:cs="Arial"/>
            <w:noProof/>
          </w:rPr>
          <w:fldChar w:fldCharType="end"/>
        </w:r>
      </w:p>
    </w:sdtContent>
  </w:sdt>
  <w:p w14:paraId="08AA23C9" w14:textId="77777777" w:rsidR="00957501" w:rsidRDefault="0095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7E8C" w14:textId="77777777" w:rsidR="00060904" w:rsidRDefault="00060904" w:rsidP="006424AC">
      <w:r>
        <w:separator/>
      </w:r>
    </w:p>
  </w:footnote>
  <w:footnote w:type="continuationSeparator" w:id="0">
    <w:p w14:paraId="107065DA" w14:textId="77777777" w:rsidR="00060904" w:rsidRDefault="00060904" w:rsidP="0064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B5C" w14:textId="77777777" w:rsidR="00957501" w:rsidRPr="0096746A" w:rsidRDefault="00957501" w:rsidP="0096746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Agenda Item </w:t>
    </w:r>
    <w:r w:rsidR="00184F60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C06"/>
    <w:multiLevelType w:val="hybridMultilevel"/>
    <w:tmpl w:val="08E82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230D"/>
    <w:multiLevelType w:val="hybridMultilevel"/>
    <w:tmpl w:val="E97CD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11CE"/>
    <w:multiLevelType w:val="hybridMultilevel"/>
    <w:tmpl w:val="971231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DE3"/>
    <w:multiLevelType w:val="hybridMultilevel"/>
    <w:tmpl w:val="CEE22C66"/>
    <w:lvl w:ilvl="0" w:tplc="80E2FE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207"/>
    <w:multiLevelType w:val="hybridMultilevel"/>
    <w:tmpl w:val="A4421A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7D93"/>
    <w:multiLevelType w:val="hybridMultilevel"/>
    <w:tmpl w:val="7BF83A18"/>
    <w:lvl w:ilvl="0" w:tplc="282A5D8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93C"/>
    <w:multiLevelType w:val="hybridMultilevel"/>
    <w:tmpl w:val="9EBE7356"/>
    <w:lvl w:ilvl="0" w:tplc="D6E4923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20E7"/>
    <w:multiLevelType w:val="hybridMultilevel"/>
    <w:tmpl w:val="FA32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MDE1tzC3NDcwtjBS0lEKTi0uzszPAykwrgUAAjIGciwAAAA="/>
    <w:docVar w:name="dgnword-docGUID" w:val="{E6D87BC7-AEBE-4668-98BE-5B4873206D37}"/>
    <w:docVar w:name="dgnword-eventsink" w:val="88081064"/>
  </w:docVars>
  <w:rsids>
    <w:rsidRoot w:val="00DF1B27"/>
    <w:rsid w:val="000145F7"/>
    <w:rsid w:val="00030DF2"/>
    <w:rsid w:val="00031074"/>
    <w:rsid w:val="000345AD"/>
    <w:rsid w:val="00045E34"/>
    <w:rsid w:val="00057F84"/>
    <w:rsid w:val="00060904"/>
    <w:rsid w:val="00066C8B"/>
    <w:rsid w:val="0007468E"/>
    <w:rsid w:val="00075E36"/>
    <w:rsid w:val="00086323"/>
    <w:rsid w:val="00090BE7"/>
    <w:rsid w:val="000A4CB7"/>
    <w:rsid w:val="000A62AD"/>
    <w:rsid w:val="000B707E"/>
    <w:rsid w:val="000D40C0"/>
    <w:rsid w:val="000D41DA"/>
    <w:rsid w:val="000F5CCB"/>
    <w:rsid w:val="00104246"/>
    <w:rsid w:val="00107415"/>
    <w:rsid w:val="001153F6"/>
    <w:rsid w:val="00120CB4"/>
    <w:rsid w:val="00123062"/>
    <w:rsid w:val="0015083B"/>
    <w:rsid w:val="001622B9"/>
    <w:rsid w:val="001672FC"/>
    <w:rsid w:val="00172A71"/>
    <w:rsid w:val="00182052"/>
    <w:rsid w:val="00184F60"/>
    <w:rsid w:val="001C526D"/>
    <w:rsid w:val="001D706E"/>
    <w:rsid w:val="001E0EF6"/>
    <w:rsid w:val="00203796"/>
    <w:rsid w:val="0022080C"/>
    <w:rsid w:val="00247660"/>
    <w:rsid w:val="00274136"/>
    <w:rsid w:val="002B1D9A"/>
    <w:rsid w:val="002B27E7"/>
    <w:rsid w:val="002B41BB"/>
    <w:rsid w:val="002B60AA"/>
    <w:rsid w:val="002F1532"/>
    <w:rsid w:val="002F5438"/>
    <w:rsid w:val="00337227"/>
    <w:rsid w:val="00362CB2"/>
    <w:rsid w:val="00364192"/>
    <w:rsid w:val="00374E9E"/>
    <w:rsid w:val="0038572E"/>
    <w:rsid w:val="003E5D1C"/>
    <w:rsid w:val="003E6376"/>
    <w:rsid w:val="003F52E7"/>
    <w:rsid w:val="00403CE4"/>
    <w:rsid w:val="00412E36"/>
    <w:rsid w:val="00425878"/>
    <w:rsid w:val="00436648"/>
    <w:rsid w:val="00446385"/>
    <w:rsid w:val="00461673"/>
    <w:rsid w:val="0046723F"/>
    <w:rsid w:val="00474BD6"/>
    <w:rsid w:val="00481DFC"/>
    <w:rsid w:val="00483FD7"/>
    <w:rsid w:val="00484714"/>
    <w:rsid w:val="00486B5A"/>
    <w:rsid w:val="004B1BBB"/>
    <w:rsid w:val="004B1BF8"/>
    <w:rsid w:val="004C4E80"/>
    <w:rsid w:val="004E2302"/>
    <w:rsid w:val="004E268C"/>
    <w:rsid w:val="004E689C"/>
    <w:rsid w:val="00501B0A"/>
    <w:rsid w:val="00544318"/>
    <w:rsid w:val="00557056"/>
    <w:rsid w:val="005613F6"/>
    <w:rsid w:val="00567D58"/>
    <w:rsid w:val="00577F56"/>
    <w:rsid w:val="00583652"/>
    <w:rsid w:val="005957A1"/>
    <w:rsid w:val="005A050A"/>
    <w:rsid w:val="005A63DC"/>
    <w:rsid w:val="005B5D04"/>
    <w:rsid w:val="005D60D9"/>
    <w:rsid w:val="005E0116"/>
    <w:rsid w:val="005E026D"/>
    <w:rsid w:val="005E46CD"/>
    <w:rsid w:val="0060144E"/>
    <w:rsid w:val="00606598"/>
    <w:rsid w:val="006301D6"/>
    <w:rsid w:val="00631CB1"/>
    <w:rsid w:val="006354CE"/>
    <w:rsid w:val="0064194F"/>
    <w:rsid w:val="006424AC"/>
    <w:rsid w:val="00644CDC"/>
    <w:rsid w:val="00681DFC"/>
    <w:rsid w:val="006B737D"/>
    <w:rsid w:val="006D1743"/>
    <w:rsid w:val="006E794F"/>
    <w:rsid w:val="006F37F4"/>
    <w:rsid w:val="00711F14"/>
    <w:rsid w:val="00714F22"/>
    <w:rsid w:val="00715C13"/>
    <w:rsid w:val="00723C36"/>
    <w:rsid w:val="007564B4"/>
    <w:rsid w:val="00775AC9"/>
    <w:rsid w:val="00776EA0"/>
    <w:rsid w:val="007974C0"/>
    <w:rsid w:val="0079769B"/>
    <w:rsid w:val="007979EA"/>
    <w:rsid w:val="007D1BCB"/>
    <w:rsid w:val="007F181E"/>
    <w:rsid w:val="007F3B46"/>
    <w:rsid w:val="007F5236"/>
    <w:rsid w:val="00811781"/>
    <w:rsid w:val="008150E5"/>
    <w:rsid w:val="00823099"/>
    <w:rsid w:val="0085436D"/>
    <w:rsid w:val="00854FB3"/>
    <w:rsid w:val="00856037"/>
    <w:rsid w:val="008742EA"/>
    <w:rsid w:val="008D74D7"/>
    <w:rsid w:val="00903DFB"/>
    <w:rsid w:val="00911BFC"/>
    <w:rsid w:val="009134CE"/>
    <w:rsid w:val="009143CF"/>
    <w:rsid w:val="00916951"/>
    <w:rsid w:val="00932656"/>
    <w:rsid w:val="00957501"/>
    <w:rsid w:val="0096746A"/>
    <w:rsid w:val="009D3B49"/>
    <w:rsid w:val="009E0F76"/>
    <w:rsid w:val="009E2190"/>
    <w:rsid w:val="00A0354A"/>
    <w:rsid w:val="00A076B3"/>
    <w:rsid w:val="00A16B24"/>
    <w:rsid w:val="00A36C2C"/>
    <w:rsid w:val="00A655A0"/>
    <w:rsid w:val="00A72A5C"/>
    <w:rsid w:val="00A7342B"/>
    <w:rsid w:val="00A76A1C"/>
    <w:rsid w:val="00AB4080"/>
    <w:rsid w:val="00AB41A1"/>
    <w:rsid w:val="00AB621B"/>
    <w:rsid w:val="00AD2F5D"/>
    <w:rsid w:val="00AE6378"/>
    <w:rsid w:val="00AF622F"/>
    <w:rsid w:val="00B05FE9"/>
    <w:rsid w:val="00B06905"/>
    <w:rsid w:val="00B07420"/>
    <w:rsid w:val="00B14C14"/>
    <w:rsid w:val="00B26D27"/>
    <w:rsid w:val="00B277F4"/>
    <w:rsid w:val="00B44757"/>
    <w:rsid w:val="00B637E4"/>
    <w:rsid w:val="00B640A2"/>
    <w:rsid w:val="00B74A18"/>
    <w:rsid w:val="00BB32E1"/>
    <w:rsid w:val="00BC7EDA"/>
    <w:rsid w:val="00BD241E"/>
    <w:rsid w:val="00BD41D0"/>
    <w:rsid w:val="00BE4FA2"/>
    <w:rsid w:val="00BE5DF5"/>
    <w:rsid w:val="00C13679"/>
    <w:rsid w:val="00C140F2"/>
    <w:rsid w:val="00C23028"/>
    <w:rsid w:val="00C27C28"/>
    <w:rsid w:val="00C34E9B"/>
    <w:rsid w:val="00C45763"/>
    <w:rsid w:val="00C731F7"/>
    <w:rsid w:val="00C75554"/>
    <w:rsid w:val="00C81B32"/>
    <w:rsid w:val="00C826BC"/>
    <w:rsid w:val="00CB2B67"/>
    <w:rsid w:val="00CC3E86"/>
    <w:rsid w:val="00CE19D0"/>
    <w:rsid w:val="00CE6F6A"/>
    <w:rsid w:val="00CF7465"/>
    <w:rsid w:val="00D06260"/>
    <w:rsid w:val="00D07D57"/>
    <w:rsid w:val="00D14B7B"/>
    <w:rsid w:val="00D23482"/>
    <w:rsid w:val="00D31C56"/>
    <w:rsid w:val="00D37082"/>
    <w:rsid w:val="00D56C56"/>
    <w:rsid w:val="00D65B1F"/>
    <w:rsid w:val="00D75253"/>
    <w:rsid w:val="00D8267E"/>
    <w:rsid w:val="00D8332E"/>
    <w:rsid w:val="00D91495"/>
    <w:rsid w:val="00D978A8"/>
    <w:rsid w:val="00DC7F46"/>
    <w:rsid w:val="00DF1B27"/>
    <w:rsid w:val="00E03C88"/>
    <w:rsid w:val="00E20897"/>
    <w:rsid w:val="00E47844"/>
    <w:rsid w:val="00E51FCC"/>
    <w:rsid w:val="00E521E6"/>
    <w:rsid w:val="00E653D5"/>
    <w:rsid w:val="00E750D5"/>
    <w:rsid w:val="00E76E14"/>
    <w:rsid w:val="00E921F5"/>
    <w:rsid w:val="00E96D25"/>
    <w:rsid w:val="00EB2829"/>
    <w:rsid w:val="00EB3FA7"/>
    <w:rsid w:val="00EC5995"/>
    <w:rsid w:val="00ED0ABE"/>
    <w:rsid w:val="00EE357F"/>
    <w:rsid w:val="00F726B9"/>
    <w:rsid w:val="00F77C7F"/>
    <w:rsid w:val="00F80B99"/>
    <w:rsid w:val="00F814A5"/>
    <w:rsid w:val="00F86F5A"/>
    <w:rsid w:val="00FA427C"/>
    <w:rsid w:val="00FB5FF2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EC69EB"/>
  <w14:defaultImageDpi w14:val="330"/>
  <w15:docId w15:val="{332289A4-3546-4DB6-95D1-AAB45DE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2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AC"/>
    <w:rPr>
      <w:lang w:val="en-GB"/>
    </w:rPr>
  </w:style>
  <w:style w:type="table" w:styleId="TableGrid">
    <w:name w:val="Table Grid"/>
    <w:basedOn w:val="TableNormal"/>
    <w:uiPriority w:val="39"/>
    <w:rsid w:val="00461673"/>
    <w:pPr>
      <w:jc w:val="both"/>
    </w:pPr>
    <w:rPr>
      <w:rFonts w:ascii="Arial" w:eastAsiaTheme="minorHAnsi" w:hAnsi="Arial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F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D3B49"/>
    <w:pPr>
      <w:jc w:val="both"/>
    </w:pPr>
    <w:rPr>
      <w:rFonts w:ascii="Arial" w:eastAsiaTheme="minorHAnsi" w:hAnsi="Arial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23482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957A1"/>
    <w:rPr>
      <w:strike w:val="0"/>
      <w:dstrike w:val="0"/>
      <w:color w:val="D2004F"/>
      <w:u w:val="none"/>
      <w:effect w:val="none"/>
    </w:rPr>
  </w:style>
  <w:style w:type="table" w:styleId="ListTable2">
    <w:name w:val="List Table 2"/>
    <w:basedOn w:val="TableNormal"/>
    <w:uiPriority w:val="47"/>
    <w:rsid w:val="00090BE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090BE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140F2"/>
    <w:pPr>
      <w:spacing w:after="0" w:afterAutospacing="0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40F2"/>
    <w:pPr>
      <w:spacing w:after="0" w:afterAutospacing="0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F5F70"/>
    <w:pPr>
      <w:jc w:val="both"/>
    </w:pPr>
    <w:rPr>
      <w:rFonts w:ascii="Arial" w:eastAsiaTheme="minorHAnsi" w:hAnsi="Arial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8A84-27F2-4106-A7D7-E370B79F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Raby</dc:creator>
  <cp:keywords/>
  <dc:description/>
  <cp:lastModifiedBy>Lesley McLaren</cp:lastModifiedBy>
  <cp:revision>3</cp:revision>
  <cp:lastPrinted>2023-08-11T10:25:00Z</cp:lastPrinted>
  <dcterms:created xsi:type="dcterms:W3CDTF">2023-12-12T11:25:00Z</dcterms:created>
  <dcterms:modified xsi:type="dcterms:W3CDTF">2023-12-12T11:32:00Z</dcterms:modified>
</cp:coreProperties>
</file>