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8310" w14:textId="57450F5B" w:rsidR="00E45395" w:rsidRPr="005F616E" w:rsidRDefault="008855A3" w:rsidP="005F616E">
      <w:pPr>
        <w:pStyle w:val="NoSpacing"/>
        <w:jc w:val="center"/>
        <w:rPr>
          <w:rFonts w:ascii="Arial" w:hAnsi="Arial" w:cs="Arial"/>
          <w:b/>
          <w:sz w:val="30"/>
          <w:szCs w:val="30"/>
          <w:u w:val="single"/>
        </w:rPr>
      </w:pPr>
      <w:r w:rsidRPr="005F616E">
        <w:rPr>
          <w:rFonts w:ascii="Arial" w:hAnsi="Arial" w:cs="Arial"/>
          <w:b/>
          <w:sz w:val="30"/>
          <w:szCs w:val="30"/>
          <w:u w:val="single"/>
        </w:rPr>
        <w:t>Job Description</w:t>
      </w:r>
      <w:r w:rsidR="00232769">
        <w:rPr>
          <w:rFonts w:ascii="Arial" w:hAnsi="Arial" w:cs="Arial"/>
          <w:b/>
          <w:sz w:val="30"/>
          <w:szCs w:val="30"/>
          <w:u w:val="single"/>
        </w:rPr>
        <w:t xml:space="preserve"> </w:t>
      </w:r>
    </w:p>
    <w:p w14:paraId="180CD442" w14:textId="77777777" w:rsidR="00E45395" w:rsidRDefault="00E45395" w:rsidP="005F616E">
      <w:pPr>
        <w:pStyle w:val="NoSpacing"/>
        <w:jc w:val="center"/>
        <w:rPr>
          <w:rFonts w:ascii="Arial" w:hAnsi="Arial" w:cs="Arial"/>
          <w:b/>
          <w:sz w:val="30"/>
          <w:szCs w:val="30"/>
          <w:u w:val="single"/>
        </w:rPr>
      </w:pPr>
    </w:p>
    <w:p w14:paraId="532E247E" w14:textId="77777777" w:rsidR="00E45395" w:rsidRPr="005F616E" w:rsidRDefault="00E45395" w:rsidP="005F616E">
      <w:pPr>
        <w:pStyle w:val="NoSpacing"/>
        <w:rPr>
          <w:rFonts w:ascii="Arial" w:hAnsi="Arial" w:cs="Arial"/>
          <w:sz w:val="24"/>
          <w:szCs w:val="24"/>
        </w:rPr>
      </w:pPr>
    </w:p>
    <w:p w14:paraId="2C3ADE60" w14:textId="7D26422D" w:rsidR="00E45395" w:rsidRPr="005F616E" w:rsidRDefault="00E45395" w:rsidP="00C92478">
      <w:pPr>
        <w:pStyle w:val="NoSpacing"/>
        <w:ind w:left="2880" w:hanging="2880"/>
        <w:rPr>
          <w:rFonts w:ascii="Arial" w:hAnsi="Arial" w:cs="Arial"/>
          <w:sz w:val="24"/>
          <w:szCs w:val="24"/>
        </w:rPr>
      </w:pPr>
      <w:r w:rsidRPr="00BB3DD5">
        <w:rPr>
          <w:rFonts w:ascii="Arial" w:hAnsi="Arial" w:cs="Arial"/>
          <w:b/>
          <w:sz w:val="24"/>
          <w:szCs w:val="24"/>
        </w:rPr>
        <w:t>POST</w:t>
      </w:r>
      <w:r w:rsidRPr="005F616E">
        <w:rPr>
          <w:rFonts w:ascii="Arial" w:hAnsi="Arial" w:cs="Arial"/>
          <w:sz w:val="24"/>
          <w:szCs w:val="24"/>
        </w:rPr>
        <w:t xml:space="preserve">: </w:t>
      </w:r>
      <w:r w:rsidRPr="005F616E">
        <w:rPr>
          <w:rFonts w:ascii="Arial" w:hAnsi="Arial" w:cs="Arial"/>
          <w:sz w:val="24"/>
          <w:szCs w:val="24"/>
        </w:rPr>
        <w:tab/>
      </w:r>
      <w:r w:rsidR="005F616E">
        <w:rPr>
          <w:rFonts w:ascii="Arial" w:hAnsi="Arial" w:cs="Arial"/>
          <w:sz w:val="24"/>
          <w:szCs w:val="24"/>
        </w:rPr>
        <w:t xml:space="preserve">Lecturer </w:t>
      </w:r>
      <w:r w:rsidR="00D022C9" w:rsidRPr="005F616E">
        <w:rPr>
          <w:rFonts w:ascii="Arial" w:hAnsi="Arial" w:cs="Arial"/>
          <w:sz w:val="24"/>
          <w:szCs w:val="24"/>
        </w:rPr>
        <w:t>(Creative Practitioner)</w:t>
      </w:r>
      <w:r w:rsidR="00232769">
        <w:rPr>
          <w:rFonts w:ascii="Arial" w:hAnsi="Arial" w:cs="Arial"/>
          <w:sz w:val="24"/>
          <w:szCs w:val="24"/>
        </w:rPr>
        <w:t xml:space="preserve"> </w:t>
      </w:r>
    </w:p>
    <w:p w14:paraId="6971D23A" w14:textId="77777777" w:rsidR="00E45395" w:rsidRPr="005F616E" w:rsidRDefault="00E45395" w:rsidP="005F616E">
      <w:pPr>
        <w:pStyle w:val="NoSpacing"/>
        <w:rPr>
          <w:rFonts w:ascii="Arial" w:hAnsi="Arial" w:cs="Arial"/>
          <w:sz w:val="24"/>
          <w:szCs w:val="24"/>
        </w:rPr>
      </w:pPr>
      <w:r w:rsidRPr="005F616E">
        <w:rPr>
          <w:rFonts w:ascii="Arial" w:hAnsi="Arial" w:cs="Arial"/>
          <w:sz w:val="24"/>
          <w:szCs w:val="24"/>
        </w:rPr>
        <w:tab/>
      </w:r>
    </w:p>
    <w:p w14:paraId="75C9BD14" w14:textId="2E6EABD9" w:rsidR="00E45395" w:rsidRPr="005F616E" w:rsidRDefault="00E45395" w:rsidP="005F616E">
      <w:pPr>
        <w:pStyle w:val="NoSpacing"/>
        <w:rPr>
          <w:rFonts w:ascii="Arial" w:hAnsi="Arial" w:cs="Arial"/>
          <w:sz w:val="24"/>
          <w:szCs w:val="24"/>
        </w:rPr>
      </w:pPr>
      <w:r w:rsidRPr="00BB3DD5">
        <w:rPr>
          <w:rFonts w:ascii="Arial" w:hAnsi="Arial" w:cs="Arial"/>
          <w:b/>
          <w:sz w:val="24"/>
          <w:szCs w:val="24"/>
        </w:rPr>
        <w:t>LOCATION</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Pr="005F616E">
        <w:rPr>
          <w:rFonts w:ascii="Arial" w:hAnsi="Arial" w:cs="Arial"/>
          <w:sz w:val="24"/>
          <w:szCs w:val="24"/>
        </w:rPr>
        <w:tab/>
        <w:t>Hartlepool</w:t>
      </w:r>
      <w:r w:rsidR="00CB0560">
        <w:rPr>
          <w:rFonts w:ascii="Arial" w:hAnsi="Arial" w:cs="Arial"/>
          <w:sz w:val="24"/>
          <w:szCs w:val="24"/>
        </w:rPr>
        <w:t>, Higher Education Campus</w:t>
      </w:r>
    </w:p>
    <w:p w14:paraId="57679A01" w14:textId="77777777" w:rsidR="00E45395" w:rsidRPr="005F616E" w:rsidRDefault="00E45395" w:rsidP="005F616E">
      <w:pPr>
        <w:pStyle w:val="NoSpacing"/>
        <w:rPr>
          <w:rFonts w:ascii="Arial" w:hAnsi="Arial" w:cs="Arial"/>
          <w:sz w:val="24"/>
          <w:szCs w:val="24"/>
        </w:rPr>
      </w:pPr>
    </w:p>
    <w:p w14:paraId="3C8C0E60" w14:textId="77777777" w:rsidR="00E45395" w:rsidRPr="005F616E" w:rsidRDefault="00E45395" w:rsidP="005F616E">
      <w:pPr>
        <w:pStyle w:val="NoSpacing"/>
        <w:rPr>
          <w:rFonts w:ascii="Arial" w:hAnsi="Arial" w:cs="Arial"/>
          <w:sz w:val="24"/>
          <w:szCs w:val="24"/>
        </w:rPr>
      </w:pPr>
      <w:r w:rsidRPr="00BB3DD5">
        <w:rPr>
          <w:rFonts w:ascii="Arial" w:hAnsi="Arial" w:cs="Arial"/>
          <w:b/>
          <w:sz w:val="24"/>
          <w:szCs w:val="24"/>
        </w:rPr>
        <w:t>LINE MANAGER</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00485220">
        <w:rPr>
          <w:rFonts w:ascii="Arial" w:hAnsi="Arial" w:cs="Arial"/>
          <w:sz w:val="24"/>
          <w:szCs w:val="24"/>
        </w:rPr>
        <w:t xml:space="preserve">Faculty Leader </w:t>
      </w:r>
    </w:p>
    <w:p w14:paraId="641055EF" w14:textId="3FFD4E4C" w:rsidR="00E45395" w:rsidRDefault="00E45395" w:rsidP="005F616E">
      <w:pPr>
        <w:pStyle w:val="NoSpacing"/>
        <w:rPr>
          <w:rFonts w:ascii="Arial" w:hAnsi="Arial" w:cs="Arial"/>
          <w:sz w:val="24"/>
          <w:szCs w:val="24"/>
        </w:rPr>
      </w:pPr>
    </w:p>
    <w:p w14:paraId="73B180F0" w14:textId="77777777" w:rsidR="00C92478" w:rsidRPr="005F616E" w:rsidRDefault="00C92478" w:rsidP="005F616E">
      <w:pPr>
        <w:pStyle w:val="NoSpacing"/>
        <w:rPr>
          <w:rFonts w:ascii="Arial" w:hAnsi="Arial" w:cs="Arial"/>
          <w:sz w:val="24"/>
          <w:szCs w:val="24"/>
        </w:rPr>
      </w:pPr>
    </w:p>
    <w:p w14:paraId="61BDA297" w14:textId="6027BFDB" w:rsidR="00E45395" w:rsidRDefault="00E45395" w:rsidP="00715DB7">
      <w:pPr>
        <w:spacing w:line="276" w:lineRule="auto"/>
        <w:rPr>
          <w:rFonts w:cs="Arial"/>
          <w:szCs w:val="24"/>
        </w:rPr>
      </w:pPr>
    </w:p>
    <w:p w14:paraId="431362DB" w14:textId="77777777" w:rsidR="00D022C9" w:rsidRPr="00485220" w:rsidRDefault="00AC7444" w:rsidP="00485220">
      <w:pPr>
        <w:pStyle w:val="NoSpacing"/>
        <w:jc w:val="both"/>
        <w:rPr>
          <w:rFonts w:ascii="Arial" w:hAnsi="Arial" w:cs="Arial"/>
          <w:b/>
          <w:sz w:val="24"/>
          <w:szCs w:val="24"/>
          <w:u w:val="single"/>
        </w:rPr>
      </w:pPr>
      <w:r w:rsidRPr="00485220">
        <w:rPr>
          <w:rFonts w:ascii="Arial" w:hAnsi="Arial" w:cs="Arial"/>
          <w:b/>
          <w:sz w:val="24"/>
          <w:szCs w:val="24"/>
          <w:u w:val="single"/>
        </w:rPr>
        <w:t>Description</w:t>
      </w:r>
      <w:r w:rsidR="00715DB7" w:rsidRPr="00485220">
        <w:rPr>
          <w:rFonts w:ascii="Arial" w:hAnsi="Arial" w:cs="Arial"/>
          <w:b/>
          <w:sz w:val="24"/>
          <w:szCs w:val="24"/>
          <w:u w:val="single"/>
        </w:rPr>
        <w:t>:</w:t>
      </w:r>
    </w:p>
    <w:p w14:paraId="59C449E4" w14:textId="77777777" w:rsidR="00485220" w:rsidRPr="00485220" w:rsidRDefault="00485220" w:rsidP="00485220">
      <w:pPr>
        <w:pStyle w:val="NoSpacing"/>
        <w:jc w:val="both"/>
        <w:rPr>
          <w:rFonts w:ascii="Arial" w:hAnsi="Arial" w:cs="Arial"/>
          <w:sz w:val="24"/>
          <w:szCs w:val="24"/>
        </w:rPr>
      </w:pPr>
    </w:p>
    <w:p w14:paraId="5A53A3F7"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Working alongside the Senior Lecturers, Lecturers (Creative Practitioners) will take on a full time teaching commitment and enrich the student experience through</w:t>
      </w:r>
      <w:r w:rsidR="00333B3D">
        <w:rPr>
          <w:rFonts w:ascii="Arial" w:hAnsi="Arial" w:cs="Arial"/>
          <w:sz w:val="24"/>
          <w:szCs w:val="24"/>
        </w:rPr>
        <w:t xml:space="preserve"> developing and delivering high-</w:t>
      </w:r>
      <w:r w:rsidRPr="00485220">
        <w:rPr>
          <w:rFonts w:ascii="Arial" w:hAnsi="Arial" w:cs="Arial"/>
          <w:sz w:val="24"/>
          <w:szCs w:val="24"/>
        </w:rPr>
        <w:t>quality teaching and learni</w:t>
      </w:r>
      <w:r w:rsidR="00333B3D">
        <w:rPr>
          <w:rFonts w:ascii="Arial" w:hAnsi="Arial" w:cs="Arial"/>
          <w:sz w:val="24"/>
          <w:szCs w:val="24"/>
        </w:rPr>
        <w:t>ng. They will also provide high-quality feedback and feed</w:t>
      </w:r>
      <w:r w:rsidRPr="00485220">
        <w:rPr>
          <w:rFonts w:ascii="Arial" w:hAnsi="Arial" w:cs="Arial"/>
          <w:sz w:val="24"/>
          <w:szCs w:val="24"/>
        </w:rPr>
        <w:t>forward from assessments and tutorials, maintaining an exceptional standard of academic support and appropriate pastoral care to provide the best opportunity to ensure that students achieve and progress.</w:t>
      </w:r>
    </w:p>
    <w:p w14:paraId="55C62966" w14:textId="77777777" w:rsidR="00D022C9" w:rsidRPr="00485220" w:rsidRDefault="00D022C9" w:rsidP="00BB3DD5">
      <w:pPr>
        <w:pStyle w:val="NoSpacing"/>
        <w:spacing w:line="276" w:lineRule="auto"/>
        <w:jc w:val="both"/>
        <w:rPr>
          <w:rFonts w:ascii="Arial" w:hAnsi="Arial" w:cs="Arial"/>
          <w:sz w:val="24"/>
          <w:szCs w:val="24"/>
        </w:rPr>
      </w:pPr>
    </w:p>
    <w:p w14:paraId="2E2F12C2"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They will have a relevant subject specialism but also work across programmes as required to deliver and demonstrate their specialist skills to students.</w:t>
      </w:r>
    </w:p>
    <w:p w14:paraId="5EEF7B1C" w14:textId="77777777" w:rsidR="00D022C9" w:rsidRPr="00485220" w:rsidRDefault="00D022C9" w:rsidP="00485220">
      <w:pPr>
        <w:pStyle w:val="NoSpacing"/>
        <w:jc w:val="both"/>
        <w:rPr>
          <w:rFonts w:ascii="Arial" w:hAnsi="Arial" w:cs="Arial"/>
          <w:sz w:val="24"/>
          <w:szCs w:val="24"/>
        </w:rPr>
      </w:pPr>
    </w:p>
    <w:p w14:paraId="2452CAD3" w14:textId="77777777" w:rsidR="00D022C9" w:rsidRPr="00485220" w:rsidRDefault="00D022C9" w:rsidP="00485220">
      <w:pPr>
        <w:pStyle w:val="NoSpacing"/>
        <w:jc w:val="both"/>
        <w:rPr>
          <w:rFonts w:ascii="Arial" w:hAnsi="Arial" w:cs="Arial"/>
          <w:b/>
          <w:sz w:val="24"/>
          <w:szCs w:val="24"/>
          <w:u w:val="single"/>
        </w:rPr>
      </w:pPr>
      <w:r w:rsidRPr="00485220">
        <w:rPr>
          <w:rFonts w:ascii="Arial" w:hAnsi="Arial" w:cs="Arial"/>
          <w:b/>
          <w:sz w:val="24"/>
          <w:szCs w:val="24"/>
          <w:u w:val="single"/>
        </w:rPr>
        <w:t>Main Duties and Responsibilities:</w:t>
      </w:r>
    </w:p>
    <w:p w14:paraId="173BB87A" w14:textId="77777777" w:rsidR="00D022C9" w:rsidRPr="00485220" w:rsidRDefault="00D022C9" w:rsidP="00485220">
      <w:pPr>
        <w:pStyle w:val="NoSpacing"/>
        <w:jc w:val="both"/>
        <w:rPr>
          <w:rFonts w:ascii="Arial" w:hAnsi="Arial" w:cs="Arial"/>
          <w:b/>
          <w:sz w:val="24"/>
          <w:szCs w:val="24"/>
          <w:u w:val="single"/>
        </w:rPr>
      </w:pPr>
    </w:p>
    <w:p w14:paraId="6920E028" w14:textId="77777777" w:rsidR="00D022C9" w:rsidRPr="00BB3DD5" w:rsidRDefault="00D022C9" w:rsidP="00C92478">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Teach, demonstrate, or instruct to a standard that is demanding and appropriate to the type of programme and level of students, and prepare appropriate teaching and learning materials.</w:t>
      </w:r>
    </w:p>
    <w:p w14:paraId="2D445572" w14:textId="77777777" w:rsidR="00D022C9" w:rsidRPr="00BB3DD5" w:rsidRDefault="00D022C9" w:rsidP="00BB3DD5">
      <w:pPr>
        <w:pStyle w:val="NoSpacing"/>
        <w:spacing w:line="276" w:lineRule="auto"/>
        <w:jc w:val="both"/>
        <w:rPr>
          <w:rFonts w:ascii="Arial" w:hAnsi="Arial" w:cs="Arial"/>
          <w:sz w:val="24"/>
          <w:szCs w:val="24"/>
        </w:rPr>
      </w:pPr>
    </w:p>
    <w:p w14:paraId="318EB40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Set, supervise and assess students’ work in accordance with the policies of the School including module leadership.</w:t>
      </w:r>
    </w:p>
    <w:p w14:paraId="4A9C700A" w14:textId="77777777" w:rsidR="00D022C9" w:rsidRPr="00BB3DD5" w:rsidRDefault="00D022C9" w:rsidP="00BB3DD5">
      <w:pPr>
        <w:pStyle w:val="NoSpacing"/>
        <w:spacing w:line="276" w:lineRule="auto"/>
        <w:jc w:val="both"/>
        <w:rPr>
          <w:rFonts w:ascii="Arial" w:hAnsi="Arial" w:cs="Arial"/>
          <w:sz w:val="24"/>
          <w:szCs w:val="24"/>
        </w:rPr>
      </w:pPr>
    </w:p>
    <w:p w14:paraId="6E831C2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the tutorial structure and undertake designated tutorial duties, assuming responsibility for appropriate pastoral and academic tutorial guidance of students.</w:t>
      </w:r>
    </w:p>
    <w:p w14:paraId="36DAF86D" w14:textId="77777777" w:rsidR="00D022C9" w:rsidRPr="00BB3DD5" w:rsidRDefault="00D022C9" w:rsidP="00BB3DD5">
      <w:pPr>
        <w:pStyle w:val="NoSpacing"/>
        <w:spacing w:line="276" w:lineRule="auto"/>
        <w:jc w:val="both"/>
        <w:rPr>
          <w:rFonts w:ascii="Arial" w:hAnsi="Arial" w:cs="Arial"/>
          <w:sz w:val="24"/>
          <w:szCs w:val="24"/>
        </w:rPr>
      </w:pPr>
    </w:p>
    <w:p w14:paraId="097950BB"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any scholarly activity or research undertaken informs or enhances curriculum development. T</w:t>
      </w:r>
      <w:r w:rsidR="00333B3D" w:rsidRPr="00BB3DD5">
        <w:rPr>
          <w:rFonts w:ascii="Arial" w:hAnsi="Arial" w:cs="Arial"/>
          <w:sz w:val="24"/>
          <w:szCs w:val="24"/>
        </w:rPr>
        <w:t>he activity is complete on time</w:t>
      </w:r>
      <w:r w:rsidRPr="00BB3DD5">
        <w:rPr>
          <w:rFonts w:ascii="Arial" w:hAnsi="Arial" w:cs="Arial"/>
          <w:sz w:val="24"/>
          <w:szCs w:val="24"/>
        </w:rPr>
        <w:t xml:space="preserve"> and meets the Schools aims and objectives including the objectives of the academic strategy.</w:t>
      </w:r>
    </w:p>
    <w:p w14:paraId="0E1AD554" w14:textId="77777777" w:rsidR="00D022C9" w:rsidRPr="00BB3DD5" w:rsidRDefault="00D022C9" w:rsidP="00BB3DD5">
      <w:pPr>
        <w:pStyle w:val="NoSpacing"/>
        <w:spacing w:line="276" w:lineRule="auto"/>
        <w:jc w:val="both"/>
        <w:rPr>
          <w:rFonts w:ascii="Arial" w:hAnsi="Arial" w:cs="Arial"/>
          <w:sz w:val="24"/>
          <w:szCs w:val="24"/>
        </w:rPr>
      </w:pPr>
    </w:p>
    <w:p w14:paraId="36769E4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accurate recording of student attendance and assessment and fulfil all ancillary duties commensurate with the post.</w:t>
      </w:r>
    </w:p>
    <w:p w14:paraId="7FA1F9ED" w14:textId="77777777" w:rsidR="00D022C9" w:rsidRPr="00BB3DD5" w:rsidRDefault="00D022C9" w:rsidP="00BB3DD5">
      <w:pPr>
        <w:pStyle w:val="NoSpacing"/>
        <w:spacing w:line="276" w:lineRule="auto"/>
        <w:jc w:val="both"/>
        <w:rPr>
          <w:rFonts w:ascii="Arial" w:hAnsi="Arial" w:cs="Arial"/>
          <w:sz w:val="24"/>
          <w:szCs w:val="24"/>
        </w:rPr>
      </w:pPr>
    </w:p>
    <w:p w14:paraId="03FE02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staff in ensuring moderation procedures take place in accordance with current School policy and the regulations of the validating bodies and support academic staff on any programme to manage these procedures.</w:t>
      </w:r>
    </w:p>
    <w:p w14:paraId="42C1C02A" w14:textId="77777777" w:rsidR="00D022C9" w:rsidRPr="00BB3DD5" w:rsidRDefault="00D022C9" w:rsidP="00BB3DD5">
      <w:pPr>
        <w:pStyle w:val="NoSpacing"/>
        <w:spacing w:line="276" w:lineRule="auto"/>
        <w:jc w:val="both"/>
        <w:rPr>
          <w:rFonts w:ascii="Arial" w:hAnsi="Arial" w:cs="Arial"/>
          <w:sz w:val="24"/>
          <w:szCs w:val="24"/>
        </w:rPr>
      </w:pPr>
    </w:p>
    <w:p w14:paraId="1DF5F53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the organisation of Education Visits in line with School policy (as appropriate).</w:t>
      </w:r>
    </w:p>
    <w:p w14:paraId="7FCCC5F2" w14:textId="77777777" w:rsidR="00D022C9" w:rsidRPr="00BB3DD5" w:rsidRDefault="00D022C9" w:rsidP="00BB3DD5">
      <w:pPr>
        <w:pStyle w:val="NoSpacing"/>
        <w:spacing w:line="276" w:lineRule="auto"/>
        <w:jc w:val="both"/>
        <w:rPr>
          <w:rFonts w:ascii="Arial" w:hAnsi="Arial" w:cs="Arial"/>
          <w:sz w:val="24"/>
          <w:szCs w:val="24"/>
        </w:rPr>
      </w:pPr>
    </w:p>
    <w:p w14:paraId="6DD2D0F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they and other faculty members follow School policies and procedures.</w:t>
      </w:r>
    </w:p>
    <w:p w14:paraId="4BA898AF" w14:textId="77777777" w:rsidR="00D022C9" w:rsidRPr="00BB3DD5" w:rsidRDefault="00D022C9" w:rsidP="00BB3DD5">
      <w:pPr>
        <w:pStyle w:val="NoSpacing"/>
        <w:spacing w:line="276" w:lineRule="auto"/>
        <w:jc w:val="both"/>
        <w:rPr>
          <w:rFonts w:ascii="Arial" w:hAnsi="Arial" w:cs="Arial"/>
          <w:sz w:val="24"/>
          <w:szCs w:val="24"/>
        </w:rPr>
      </w:pPr>
    </w:p>
    <w:p w14:paraId="1DF6478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Notify senior staff if they are aware of shortages or changes in staffing and timetables.</w:t>
      </w:r>
    </w:p>
    <w:p w14:paraId="0C2279E8" w14:textId="77777777" w:rsidR="00D022C9" w:rsidRPr="00BB3DD5" w:rsidRDefault="00D022C9" w:rsidP="00BB3DD5">
      <w:pPr>
        <w:pStyle w:val="NoSpacing"/>
        <w:spacing w:line="276" w:lineRule="auto"/>
        <w:jc w:val="both"/>
        <w:rPr>
          <w:rFonts w:ascii="Arial" w:hAnsi="Arial" w:cs="Arial"/>
          <w:sz w:val="24"/>
          <w:szCs w:val="24"/>
        </w:rPr>
      </w:pPr>
    </w:p>
    <w:p w14:paraId="21AB82CA"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Co-ordinate timely and appropriate interviews for applicants to any programme as directed by senior staff.</w:t>
      </w:r>
    </w:p>
    <w:p w14:paraId="4BC53A20" w14:textId="77777777" w:rsidR="00D022C9" w:rsidRPr="00BB3DD5" w:rsidRDefault="00D022C9" w:rsidP="00BB3DD5">
      <w:pPr>
        <w:pStyle w:val="NoSpacing"/>
        <w:spacing w:line="276" w:lineRule="auto"/>
        <w:jc w:val="both"/>
        <w:rPr>
          <w:rFonts w:ascii="Arial" w:hAnsi="Arial" w:cs="Arial"/>
          <w:sz w:val="24"/>
          <w:szCs w:val="24"/>
        </w:rPr>
      </w:pPr>
    </w:p>
    <w:p w14:paraId="6853C70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committed to personal professional development and proactively maintain an up-to-date knowledge of academic, vocational or technical developments in your own specialism.</w:t>
      </w:r>
    </w:p>
    <w:p w14:paraId="71080700" w14:textId="77777777" w:rsidR="00D022C9" w:rsidRPr="00BB3DD5" w:rsidRDefault="00D022C9" w:rsidP="00BB3DD5">
      <w:pPr>
        <w:pStyle w:val="NoSpacing"/>
        <w:spacing w:line="276" w:lineRule="auto"/>
        <w:jc w:val="both"/>
        <w:rPr>
          <w:rFonts w:ascii="Arial" w:hAnsi="Arial" w:cs="Arial"/>
          <w:sz w:val="24"/>
          <w:szCs w:val="24"/>
        </w:rPr>
      </w:pPr>
    </w:p>
    <w:p w14:paraId="5C017D9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responsible for ensuring the accurate recording of student attendance and assessment.</w:t>
      </w:r>
    </w:p>
    <w:p w14:paraId="403AF32D" w14:textId="77777777" w:rsidR="00D022C9" w:rsidRPr="00BB3DD5" w:rsidRDefault="00D022C9" w:rsidP="00BB3DD5">
      <w:pPr>
        <w:pStyle w:val="NoSpacing"/>
        <w:spacing w:line="276" w:lineRule="auto"/>
        <w:jc w:val="both"/>
        <w:rPr>
          <w:rFonts w:ascii="Arial" w:hAnsi="Arial" w:cs="Arial"/>
          <w:sz w:val="24"/>
          <w:szCs w:val="24"/>
        </w:rPr>
      </w:pPr>
    </w:p>
    <w:p w14:paraId="308FD47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applications to HE are completed and processed correctly.</w:t>
      </w:r>
    </w:p>
    <w:p w14:paraId="18D6F89B" w14:textId="77777777" w:rsidR="00D022C9" w:rsidRPr="00BB3DD5" w:rsidRDefault="00D022C9" w:rsidP="00BB3DD5">
      <w:pPr>
        <w:pStyle w:val="NoSpacing"/>
        <w:spacing w:line="276" w:lineRule="auto"/>
        <w:jc w:val="both"/>
        <w:rPr>
          <w:rFonts w:ascii="Arial" w:hAnsi="Arial" w:cs="Arial"/>
          <w:sz w:val="24"/>
          <w:szCs w:val="24"/>
        </w:rPr>
      </w:pPr>
    </w:p>
    <w:p w14:paraId="0A0C1333"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senior staff in the administration of the programme, including the maintenance of the School’s quality systems related to programmes.</w:t>
      </w:r>
    </w:p>
    <w:p w14:paraId="0C494A8C" w14:textId="77777777" w:rsidR="00D022C9" w:rsidRPr="00BB3DD5" w:rsidRDefault="00D022C9" w:rsidP="00BB3DD5">
      <w:pPr>
        <w:pStyle w:val="NoSpacing"/>
        <w:spacing w:line="276" w:lineRule="auto"/>
        <w:jc w:val="both"/>
        <w:rPr>
          <w:rFonts w:ascii="Arial" w:hAnsi="Arial" w:cs="Arial"/>
          <w:sz w:val="24"/>
          <w:szCs w:val="24"/>
        </w:rPr>
      </w:pPr>
    </w:p>
    <w:p w14:paraId="72BD871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Participate in student recruitment and admissions processes as directed.</w:t>
      </w:r>
    </w:p>
    <w:p w14:paraId="6BF574D2" w14:textId="77777777" w:rsidR="00D022C9" w:rsidRPr="00BB3DD5" w:rsidRDefault="00D022C9" w:rsidP="00BB3DD5">
      <w:pPr>
        <w:pStyle w:val="NoSpacing"/>
        <w:spacing w:line="276" w:lineRule="auto"/>
        <w:jc w:val="both"/>
        <w:rPr>
          <w:rFonts w:ascii="Arial" w:hAnsi="Arial" w:cs="Arial"/>
          <w:sz w:val="24"/>
          <w:szCs w:val="24"/>
        </w:rPr>
      </w:pPr>
    </w:p>
    <w:p w14:paraId="428F7DE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15DE944A" w14:textId="77777777" w:rsidR="00D022C9" w:rsidRPr="00BB3DD5" w:rsidRDefault="00D022C9" w:rsidP="00BB3DD5">
      <w:pPr>
        <w:pStyle w:val="NoSpacing"/>
        <w:spacing w:line="276" w:lineRule="auto"/>
        <w:jc w:val="both"/>
        <w:rPr>
          <w:rFonts w:ascii="Arial" w:hAnsi="Arial" w:cs="Arial"/>
          <w:sz w:val="24"/>
          <w:szCs w:val="24"/>
        </w:rPr>
      </w:pPr>
    </w:p>
    <w:p w14:paraId="16EB8E4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Offer specialist technical, conceptual and contextual support to students.</w:t>
      </w:r>
    </w:p>
    <w:p w14:paraId="65BE5139" w14:textId="77777777" w:rsidR="00D022C9" w:rsidRPr="00BB3DD5" w:rsidRDefault="00D022C9" w:rsidP="00BB3DD5">
      <w:pPr>
        <w:pStyle w:val="NoSpacing"/>
        <w:spacing w:line="276" w:lineRule="auto"/>
        <w:jc w:val="both"/>
        <w:rPr>
          <w:rFonts w:ascii="Arial" w:hAnsi="Arial" w:cs="Arial"/>
          <w:sz w:val="24"/>
          <w:szCs w:val="24"/>
        </w:rPr>
      </w:pPr>
    </w:p>
    <w:p w14:paraId="513ED538"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maintain links with industry to enhance provision and retain currency of provision</w:t>
      </w:r>
      <w:r w:rsidR="00A7572E" w:rsidRPr="00BB3DD5">
        <w:rPr>
          <w:rFonts w:ascii="Arial" w:hAnsi="Arial" w:cs="Arial"/>
          <w:sz w:val="24"/>
          <w:szCs w:val="24"/>
        </w:rPr>
        <w:t xml:space="preserve"> to support links to vocational/</w:t>
      </w:r>
      <w:r w:rsidRPr="00BB3DD5">
        <w:rPr>
          <w:rFonts w:ascii="Arial" w:hAnsi="Arial" w:cs="Arial"/>
          <w:sz w:val="24"/>
          <w:szCs w:val="24"/>
        </w:rPr>
        <w:t>careers guidance.</w:t>
      </w:r>
    </w:p>
    <w:p w14:paraId="72869331" w14:textId="77777777" w:rsidR="00D022C9" w:rsidRPr="00BB3DD5" w:rsidRDefault="00D022C9" w:rsidP="00BB3DD5">
      <w:pPr>
        <w:pStyle w:val="NoSpacing"/>
        <w:spacing w:line="276" w:lineRule="auto"/>
        <w:jc w:val="both"/>
        <w:rPr>
          <w:rFonts w:ascii="Arial" w:hAnsi="Arial" w:cs="Arial"/>
          <w:sz w:val="24"/>
          <w:szCs w:val="24"/>
        </w:rPr>
      </w:pPr>
    </w:p>
    <w:p w14:paraId="2FC9B47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Use industrial links as above to facilitate live projects, educational visits and employment as relevant, and to be responsible for organising and supervising them.</w:t>
      </w:r>
    </w:p>
    <w:p w14:paraId="681C0D6B" w14:textId="77777777" w:rsidR="00D022C9" w:rsidRPr="00BB3DD5" w:rsidRDefault="00D022C9" w:rsidP="00BB3DD5">
      <w:pPr>
        <w:pStyle w:val="NoSpacing"/>
        <w:spacing w:line="276" w:lineRule="auto"/>
        <w:jc w:val="both"/>
        <w:rPr>
          <w:rFonts w:ascii="Arial" w:hAnsi="Arial" w:cs="Arial"/>
          <w:sz w:val="24"/>
          <w:szCs w:val="24"/>
        </w:rPr>
      </w:pPr>
    </w:p>
    <w:p w14:paraId="173BAED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awareness of major issues in current education in teaching and learning practice and champion these within the School.</w:t>
      </w:r>
    </w:p>
    <w:p w14:paraId="67AE65CF" w14:textId="77777777" w:rsidR="00D022C9" w:rsidRPr="00BB3DD5" w:rsidRDefault="00D022C9" w:rsidP="00BB3DD5">
      <w:pPr>
        <w:pStyle w:val="NoSpacing"/>
        <w:spacing w:line="276" w:lineRule="auto"/>
        <w:jc w:val="both"/>
        <w:rPr>
          <w:rFonts w:ascii="Arial" w:hAnsi="Arial" w:cs="Arial"/>
          <w:sz w:val="24"/>
          <w:szCs w:val="24"/>
        </w:rPr>
      </w:pPr>
    </w:p>
    <w:p w14:paraId="2884A6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support internal and external student progression from FE to HE as required.</w:t>
      </w:r>
    </w:p>
    <w:p w14:paraId="040359DD" w14:textId="77777777" w:rsidR="00D022C9" w:rsidRPr="00BB3DD5" w:rsidRDefault="00D022C9" w:rsidP="00BB3DD5">
      <w:pPr>
        <w:pStyle w:val="NoSpacing"/>
        <w:spacing w:line="276" w:lineRule="auto"/>
        <w:jc w:val="both"/>
        <w:rPr>
          <w:rFonts w:ascii="Arial" w:hAnsi="Arial" w:cs="Arial"/>
          <w:sz w:val="24"/>
          <w:szCs w:val="24"/>
        </w:rPr>
      </w:pPr>
    </w:p>
    <w:p w14:paraId="0F9B2F6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To help where appropriate and safe to do so, in moving equipment and classroom materials in the preparation of areas for student delivery.</w:t>
      </w:r>
    </w:p>
    <w:p w14:paraId="4F7569A3" w14:textId="4C310F99" w:rsidR="00D022C9" w:rsidRDefault="00D022C9" w:rsidP="00BB3DD5">
      <w:pPr>
        <w:pStyle w:val="NoSpacing"/>
        <w:spacing w:line="276" w:lineRule="auto"/>
        <w:jc w:val="both"/>
        <w:rPr>
          <w:rFonts w:ascii="Arial" w:hAnsi="Arial" w:cs="Arial"/>
          <w:sz w:val="24"/>
          <w:szCs w:val="24"/>
        </w:rPr>
      </w:pPr>
    </w:p>
    <w:p w14:paraId="11304B48" w14:textId="04C4D5D0" w:rsidR="00BE2366" w:rsidRDefault="00BE2366" w:rsidP="00BB3DD5">
      <w:pPr>
        <w:pStyle w:val="NoSpacing"/>
        <w:spacing w:line="276" w:lineRule="auto"/>
        <w:jc w:val="both"/>
        <w:rPr>
          <w:rFonts w:ascii="Arial" w:hAnsi="Arial" w:cs="Arial"/>
          <w:sz w:val="24"/>
          <w:szCs w:val="24"/>
        </w:rPr>
      </w:pPr>
    </w:p>
    <w:p w14:paraId="0E4B3913" w14:textId="77777777" w:rsidR="00BE2366" w:rsidRPr="00BB3DD5" w:rsidRDefault="00BE2366" w:rsidP="00BB3DD5">
      <w:pPr>
        <w:pStyle w:val="NoSpacing"/>
        <w:spacing w:line="276" w:lineRule="auto"/>
        <w:jc w:val="both"/>
        <w:rPr>
          <w:rFonts w:ascii="Arial" w:hAnsi="Arial" w:cs="Arial"/>
          <w:sz w:val="24"/>
          <w:szCs w:val="24"/>
        </w:rPr>
      </w:pPr>
      <w:bookmarkStart w:id="0" w:name="_GoBack"/>
      <w:bookmarkEnd w:id="0"/>
    </w:p>
    <w:p w14:paraId="66628467" w14:textId="77777777" w:rsidR="003B3E2D" w:rsidRPr="00BB3DD5" w:rsidRDefault="003B3E2D" w:rsidP="00BB3DD5">
      <w:pPr>
        <w:pStyle w:val="NoSpacing"/>
        <w:spacing w:line="276" w:lineRule="auto"/>
        <w:jc w:val="both"/>
        <w:rPr>
          <w:rFonts w:ascii="Arial" w:hAnsi="Arial" w:cs="Arial"/>
          <w:b/>
          <w:sz w:val="24"/>
          <w:szCs w:val="24"/>
          <w:u w:val="single"/>
        </w:rPr>
      </w:pPr>
      <w:r w:rsidRPr="00BB3DD5">
        <w:rPr>
          <w:rFonts w:ascii="Arial" w:hAnsi="Arial" w:cs="Arial"/>
          <w:b/>
          <w:sz w:val="24"/>
          <w:szCs w:val="24"/>
          <w:u w:val="single"/>
        </w:rPr>
        <w:lastRenderedPageBreak/>
        <w:t>General Accountabilities</w:t>
      </w:r>
    </w:p>
    <w:p w14:paraId="6C7E5CB9" w14:textId="77777777" w:rsidR="003B3E2D" w:rsidRPr="00BB3DD5" w:rsidRDefault="003B3E2D" w:rsidP="00BB3DD5">
      <w:pPr>
        <w:pStyle w:val="NoSpacing"/>
        <w:spacing w:line="276" w:lineRule="auto"/>
        <w:jc w:val="both"/>
        <w:rPr>
          <w:rFonts w:ascii="Arial" w:hAnsi="Arial" w:cs="Arial"/>
          <w:sz w:val="24"/>
          <w:szCs w:val="24"/>
        </w:rPr>
      </w:pPr>
    </w:p>
    <w:p w14:paraId="46B82855"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other members of the team have information to cover effectively for you in your absence.</w:t>
      </w:r>
    </w:p>
    <w:p w14:paraId="21F019ED" w14:textId="77777777" w:rsidR="003B3E2D" w:rsidRPr="00BB3DD5" w:rsidRDefault="003B3E2D" w:rsidP="00BB3DD5">
      <w:pPr>
        <w:pStyle w:val="NoSpacing"/>
        <w:spacing w:line="276" w:lineRule="auto"/>
        <w:jc w:val="both"/>
        <w:rPr>
          <w:rFonts w:ascii="Arial" w:hAnsi="Arial" w:cs="Arial"/>
          <w:sz w:val="24"/>
          <w:szCs w:val="24"/>
        </w:rPr>
      </w:pPr>
    </w:p>
    <w:p w14:paraId="131F52C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To engage in professional development and networking to ensure that professional, and strategic contributions are up-to-date.</w:t>
      </w:r>
    </w:p>
    <w:p w14:paraId="33B80A57" w14:textId="77777777" w:rsidR="003B3E2D" w:rsidRPr="00BB3DD5" w:rsidRDefault="003B3E2D" w:rsidP="00BB3DD5">
      <w:pPr>
        <w:pStyle w:val="NoSpacing"/>
        <w:spacing w:line="276" w:lineRule="auto"/>
        <w:jc w:val="both"/>
        <w:rPr>
          <w:rFonts w:ascii="Arial" w:hAnsi="Arial" w:cs="Arial"/>
          <w:sz w:val="24"/>
          <w:szCs w:val="24"/>
        </w:rPr>
      </w:pPr>
    </w:p>
    <w:p w14:paraId="3671883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that the Corporation’s Health &amp; Safety Policy is adhered to at all times and take responsibility for general health and safety housekeeping within your work area.</w:t>
      </w:r>
    </w:p>
    <w:p w14:paraId="3C83934D" w14:textId="77777777" w:rsidR="003B3E2D" w:rsidRPr="00BB3DD5" w:rsidRDefault="003B3E2D" w:rsidP="00BB3DD5">
      <w:pPr>
        <w:pStyle w:val="NoSpacing"/>
        <w:spacing w:line="276" w:lineRule="auto"/>
        <w:jc w:val="both"/>
        <w:rPr>
          <w:rFonts w:ascii="Arial" w:hAnsi="Arial" w:cs="Arial"/>
          <w:sz w:val="24"/>
          <w:szCs w:val="24"/>
        </w:rPr>
      </w:pPr>
    </w:p>
    <w:p w14:paraId="1EB6CB57"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Participate actively in the performance management scheme, agreeing objectives, attending reviews and undertaking professional development as required.</w:t>
      </w:r>
    </w:p>
    <w:p w14:paraId="65A37E54" w14:textId="77777777" w:rsidR="003B3E2D" w:rsidRPr="00BB3DD5" w:rsidRDefault="003B3E2D" w:rsidP="00BB3DD5">
      <w:pPr>
        <w:pStyle w:val="NoSpacing"/>
        <w:spacing w:line="276" w:lineRule="auto"/>
        <w:jc w:val="both"/>
        <w:rPr>
          <w:rFonts w:ascii="Arial" w:hAnsi="Arial" w:cs="Arial"/>
          <w:sz w:val="24"/>
          <w:szCs w:val="24"/>
          <w:lang w:eastAsia="en-GB"/>
        </w:rPr>
      </w:pPr>
    </w:p>
    <w:p w14:paraId="4C323F6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that the Corporation’s Equality and Diversity policy is adhered to at all times and tackle or report discrimination and harassment wherever it occurs.</w:t>
      </w:r>
    </w:p>
    <w:p w14:paraId="3EB7E315" w14:textId="77777777" w:rsidR="003B3E2D" w:rsidRPr="00BB3DD5" w:rsidRDefault="003B3E2D" w:rsidP="00BB3DD5">
      <w:pPr>
        <w:pStyle w:val="NoSpacing"/>
        <w:spacing w:line="276" w:lineRule="auto"/>
        <w:jc w:val="both"/>
        <w:rPr>
          <w:rFonts w:ascii="Arial" w:hAnsi="Arial" w:cs="Arial"/>
          <w:sz w:val="24"/>
          <w:szCs w:val="24"/>
          <w:lang w:eastAsia="en-GB"/>
        </w:rPr>
      </w:pPr>
    </w:p>
    <w:p w14:paraId="2F8F761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the safeguarding of learners at all times and report any potential issues without delay.</w:t>
      </w:r>
    </w:p>
    <w:p w14:paraId="2DB24BEA" w14:textId="77777777" w:rsidR="003B3E2D" w:rsidRPr="00BB3DD5" w:rsidRDefault="003B3E2D" w:rsidP="00BB3DD5">
      <w:pPr>
        <w:pStyle w:val="NoSpacing"/>
        <w:spacing w:line="276" w:lineRule="auto"/>
        <w:jc w:val="both"/>
        <w:rPr>
          <w:rFonts w:ascii="Arial" w:hAnsi="Arial" w:cs="Arial"/>
          <w:sz w:val="24"/>
          <w:szCs w:val="24"/>
        </w:rPr>
      </w:pPr>
    </w:p>
    <w:p w14:paraId="2C1717A4"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All employees are expected to be fully committed to policies/processes on equality, diversity, safeguarding and the Prevent Agenda.</w:t>
      </w:r>
    </w:p>
    <w:p w14:paraId="0CF2BAEF" w14:textId="77777777" w:rsidR="003B3E2D" w:rsidRPr="00BB3DD5" w:rsidRDefault="003B3E2D" w:rsidP="00BB3DD5">
      <w:pPr>
        <w:pStyle w:val="NoSpacing"/>
        <w:spacing w:line="276" w:lineRule="auto"/>
        <w:jc w:val="both"/>
        <w:rPr>
          <w:rFonts w:ascii="Arial" w:hAnsi="Arial" w:cs="Arial"/>
          <w:sz w:val="24"/>
          <w:szCs w:val="24"/>
        </w:rPr>
      </w:pPr>
    </w:p>
    <w:p w14:paraId="56FA19D2"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 xml:space="preserve">Any other duties commensurate with the nature and level of the post, as directed by the </w:t>
      </w:r>
      <w:r w:rsidR="00A7572E" w:rsidRPr="00BB3DD5">
        <w:rPr>
          <w:rFonts w:ascii="Arial" w:hAnsi="Arial" w:cs="Arial"/>
          <w:sz w:val="24"/>
          <w:szCs w:val="24"/>
        </w:rPr>
        <w:t>Faculty Leader</w:t>
      </w:r>
      <w:r w:rsidRPr="00BB3DD5">
        <w:rPr>
          <w:rFonts w:ascii="Arial" w:hAnsi="Arial" w:cs="Arial"/>
          <w:sz w:val="24"/>
          <w:szCs w:val="24"/>
        </w:rPr>
        <w:t xml:space="preserve"> or the Vice Pri</w:t>
      </w:r>
      <w:r w:rsidR="00A7572E" w:rsidRPr="00BB3DD5">
        <w:rPr>
          <w:rFonts w:ascii="Arial" w:hAnsi="Arial" w:cs="Arial"/>
          <w:sz w:val="24"/>
          <w:szCs w:val="24"/>
        </w:rPr>
        <w:t xml:space="preserve">ncipal (Higher Education). </w:t>
      </w:r>
    </w:p>
    <w:p w14:paraId="53BD7391" w14:textId="77777777" w:rsidR="003B3E2D" w:rsidRPr="00A7572E" w:rsidRDefault="003B3E2D" w:rsidP="00A7572E">
      <w:pPr>
        <w:pStyle w:val="NoSpacing"/>
        <w:jc w:val="both"/>
        <w:rPr>
          <w:rFonts w:ascii="Arial" w:hAnsi="Arial" w:cs="Arial"/>
          <w:sz w:val="24"/>
          <w:szCs w:val="24"/>
        </w:rPr>
      </w:pPr>
    </w:p>
    <w:p w14:paraId="26075932" w14:textId="77777777" w:rsidR="003B3E2D" w:rsidRDefault="003B3E2D" w:rsidP="00B9069F">
      <w:pPr>
        <w:pStyle w:val="NoSpacing"/>
        <w:jc w:val="center"/>
        <w:rPr>
          <w:rFonts w:ascii="Arial" w:hAnsi="Arial" w:cs="Arial"/>
          <w:b/>
          <w:sz w:val="24"/>
          <w:szCs w:val="24"/>
        </w:rPr>
      </w:pPr>
      <w:r w:rsidRPr="00A7572E">
        <w:rPr>
          <w:rFonts w:ascii="Arial" w:hAnsi="Arial" w:cs="Arial"/>
          <w:b/>
          <w:sz w:val="24"/>
          <w:szCs w:val="24"/>
        </w:rPr>
        <w:t>This list is not exhaustive and is only an indication of responsibilities.</w:t>
      </w:r>
    </w:p>
    <w:p w14:paraId="02F58CA3" w14:textId="7E156EE7" w:rsidR="007C642D" w:rsidRDefault="007C642D" w:rsidP="00B9069F">
      <w:pPr>
        <w:pStyle w:val="NoSpacing"/>
        <w:jc w:val="center"/>
        <w:rPr>
          <w:rFonts w:ascii="Arial" w:hAnsi="Arial" w:cs="Arial"/>
          <w:b/>
          <w:sz w:val="24"/>
          <w:szCs w:val="24"/>
        </w:rPr>
      </w:pPr>
    </w:p>
    <w:p w14:paraId="174C9DCA" w14:textId="714E0A3F" w:rsidR="00C92478" w:rsidRDefault="00C92478" w:rsidP="00B9069F">
      <w:pPr>
        <w:pStyle w:val="NoSpacing"/>
        <w:jc w:val="center"/>
        <w:rPr>
          <w:rFonts w:ascii="Arial" w:hAnsi="Arial" w:cs="Arial"/>
          <w:b/>
          <w:sz w:val="24"/>
          <w:szCs w:val="24"/>
        </w:rPr>
      </w:pPr>
    </w:p>
    <w:p w14:paraId="59EC181C" w14:textId="77777777" w:rsidR="00C92478" w:rsidRDefault="00C92478" w:rsidP="00B9069F">
      <w:pPr>
        <w:pStyle w:val="NoSpacing"/>
        <w:jc w:val="center"/>
        <w:rPr>
          <w:rFonts w:ascii="Arial" w:hAnsi="Arial" w:cs="Arial"/>
          <w:b/>
          <w:sz w:val="24"/>
          <w:szCs w:val="24"/>
        </w:rPr>
      </w:pPr>
    </w:p>
    <w:p w14:paraId="212108E8" w14:textId="77777777" w:rsidR="007C642D" w:rsidRPr="00A7572E" w:rsidRDefault="007C642D" w:rsidP="00B9069F">
      <w:pPr>
        <w:pStyle w:val="NoSpacing"/>
        <w:jc w:val="center"/>
        <w:rPr>
          <w:rFonts w:ascii="Arial" w:hAnsi="Arial" w:cs="Arial"/>
          <w:b/>
          <w:sz w:val="24"/>
          <w:szCs w:val="24"/>
        </w:rPr>
      </w:pPr>
    </w:p>
    <w:p w14:paraId="0B5F6EE6" w14:textId="77777777" w:rsidR="003B3E2D" w:rsidRPr="00A7572E" w:rsidRDefault="003B3E2D" w:rsidP="00A7572E">
      <w:pPr>
        <w:pStyle w:val="NoSpacing"/>
        <w:jc w:val="both"/>
        <w:rPr>
          <w:rFonts w:ascii="Arial" w:hAnsi="Arial" w:cs="Arial"/>
          <w:sz w:val="24"/>
          <w:szCs w:val="24"/>
        </w:rPr>
      </w:pPr>
    </w:p>
    <w:p w14:paraId="70238DC3" w14:textId="77777777" w:rsidR="00715DB7" w:rsidRPr="00A7572E" w:rsidRDefault="00715DB7" w:rsidP="00A7572E">
      <w:pPr>
        <w:pStyle w:val="NoSpacing"/>
        <w:jc w:val="both"/>
        <w:rPr>
          <w:rFonts w:ascii="Arial" w:hAnsi="Arial" w:cs="Arial"/>
          <w:sz w:val="24"/>
          <w:szCs w:val="24"/>
        </w:rPr>
      </w:pPr>
    </w:p>
    <w:p w14:paraId="1F0253C6" w14:textId="77777777" w:rsidR="00065683" w:rsidRDefault="00065683" w:rsidP="00A7572E">
      <w:pPr>
        <w:pStyle w:val="NoSpacing"/>
        <w:jc w:val="both"/>
        <w:rPr>
          <w:rFonts w:ascii="Arial" w:hAnsi="Arial" w:cs="Arial"/>
          <w:sz w:val="24"/>
          <w:szCs w:val="24"/>
        </w:rPr>
      </w:pPr>
    </w:p>
    <w:p w14:paraId="375495FE" w14:textId="77777777" w:rsidR="00B9069F" w:rsidRDefault="00B9069F" w:rsidP="00A7572E">
      <w:pPr>
        <w:pStyle w:val="NoSpacing"/>
        <w:jc w:val="both"/>
        <w:rPr>
          <w:rFonts w:ascii="Arial" w:hAnsi="Arial" w:cs="Arial"/>
          <w:sz w:val="24"/>
          <w:szCs w:val="24"/>
        </w:rPr>
      </w:pPr>
    </w:p>
    <w:p w14:paraId="430AFA8E" w14:textId="77777777" w:rsidR="00B9069F" w:rsidRDefault="00B9069F" w:rsidP="00A7572E">
      <w:pPr>
        <w:pStyle w:val="NoSpacing"/>
        <w:jc w:val="both"/>
        <w:rPr>
          <w:rFonts w:ascii="Arial" w:hAnsi="Arial" w:cs="Arial"/>
          <w:sz w:val="24"/>
          <w:szCs w:val="24"/>
        </w:rPr>
      </w:pPr>
    </w:p>
    <w:p w14:paraId="173AE5CA" w14:textId="77777777" w:rsidR="00B9069F" w:rsidRDefault="00B9069F" w:rsidP="00A7572E">
      <w:pPr>
        <w:pStyle w:val="NoSpacing"/>
        <w:jc w:val="both"/>
        <w:rPr>
          <w:rFonts w:ascii="Arial" w:hAnsi="Arial" w:cs="Arial"/>
          <w:sz w:val="24"/>
          <w:szCs w:val="24"/>
        </w:rPr>
      </w:pPr>
    </w:p>
    <w:p w14:paraId="498E45CE" w14:textId="77777777" w:rsidR="00B9069F" w:rsidRDefault="00B9069F" w:rsidP="00A7572E">
      <w:pPr>
        <w:pStyle w:val="NoSpacing"/>
        <w:jc w:val="both"/>
        <w:rPr>
          <w:rFonts w:ascii="Arial" w:hAnsi="Arial" w:cs="Arial"/>
          <w:sz w:val="24"/>
          <w:szCs w:val="24"/>
        </w:rPr>
      </w:pPr>
    </w:p>
    <w:p w14:paraId="7218DE5A" w14:textId="77777777" w:rsidR="00B9069F" w:rsidRDefault="00B9069F" w:rsidP="00A7572E">
      <w:pPr>
        <w:pStyle w:val="NoSpacing"/>
        <w:jc w:val="both"/>
        <w:rPr>
          <w:rFonts w:ascii="Arial" w:hAnsi="Arial" w:cs="Arial"/>
          <w:sz w:val="24"/>
          <w:szCs w:val="24"/>
        </w:rPr>
      </w:pPr>
    </w:p>
    <w:p w14:paraId="3329F74A" w14:textId="79E414B2" w:rsidR="00BB3DD5" w:rsidRDefault="00BB3DD5" w:rsidP="00A7572E">
      <w:pPr>
        <w:pStyle w:val="NoSpacing"/>
        <w:jc w:val="both"/>
        <w:rPr>
          <w:rFonts w:ascii="Arial" w:hAnsi="Arial" w:cs="Arial"/>
          <w:sz w:val="24"/>
          <w:szCs w:val="24"/>
        </w:rPr>
        <w:sectPr w:rsidR="00BB3DD5" w:rsidSect="00BE2366">
          <w:pgSz w:w="11906" w:h="16838"/>
          <w:pgMar w:top="993" w:right="1440" w:bottom="851" w:left="1440" w:header="708" w:footer="708" w:gutter="0"/>
          <w:cols w:space="708"/>
          <w:docGrid w:linePitch="360"/>
        </w:sectPr>
      </w:pPr>
    </w:p>
    <w:p w14:paraId="6C00B097" w14:textId="77777777" w:rsidR="00B9069F" w:rsidRPr="00B9069F" w:rsidRDefault="00B9069F" w:rsidP="003F70C1">
      <w:pPr>
        <w:pStyle w:val="Heading4"/>
        <w:spacing w:line="276" w:lineRule="auto"/>
        <w:rPr>
          <w:rFonts w:ascii="Arial" w:hAnsi="Arial" w:cs="Arial"/>
          <w:b/>
          <w:sz w:val="30"/>
          <w:szCs w:val="30"/>
        </w:rPr>
      </w:pPr>
      <w:r w:rsidRPr="00B9069F">
        <w:rPr>
          <w:rFonts w:ascii="Arial" w:hAnsi="Arial" w:cs="Arial"/>
          <w:b/>
          <w:sz w:val="30"/>
          <w:szCs w:val="30"/>
        </w:rPr>
        <w:lastRenderedPageBreak/>
        <w:t xml:space="preserve">Person </w:t>
      </w:r>
      <w:r w:rsidR="001F482F">
        <w:rPr>
          <w:rFonts w:ascii="Arial" w:hAnsi="Arial" w:cs="Arial"/>
          <w:b/>
          <w:sz w:val="30"/>
          <w:szCs w:val="30"/>
        </w:rPr>
        <w:t>Specification - Lecturer (</w:t>
      </w:r>
      <w:r w:rsidRPr="00B9069F">
        <w:rPr>
          <w:rFonts w:ascii="Arial" w:hAnsi="Arial" w:cs="Arial"/>
          <w:b/>
          <w:sz w:val="30"/>
          <w:szCs w:val="30"/>
        </w:rPr>
        <w:t>Creative Practitioner</w:t>
      </w:r>
      <w:r w:rsidR="001F482F">
        <w:rPr>
          <w:rFonts w:ascii="Arial" w:hAnsi="Arial" w:cs="Arial"/>
          <w:b/>
          <w:sz w:val="30"/>
          <w:szCs w:val="30"/>
        </w:rPr>
        <w:t>)</w:t>
      </w:r>
    </w:p>
    <w:p w14:paraId="71838178" w14:textId="77777777" w:rsidR="00B9069F" w:rsidRPr="00626C0A" w:rsidRDefault="00B9069F" w:rsidP="00B9069F">
      <w:pPr>
        <w:spacing w:line="276" w:lineRule="auto"/>
        <w:jc w:val="center"/>
        <w:rPr>
          <w:rFonts w:cs="Arial"/>
          <w:szCs w:val="24"/>
        </w:rPr>
      </w:pPr>
      <w:r>
        <w:rPr>
          <w:rFonts w:cs="Arial"/>
          <w:szCs w:val="24"/>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4B41BA" w:rsidRPr="00626C0A" w14:paraId="5C5E8249" w14:textId="77777777" w:rsidTr="00BB3DD5">
        <w:trPr>
          <w:cantSplit/>
          <w:trHeight w:val="1927"/>
          <w:tblHeader/>
        </w:trPr>
        <w:tc>
          <w:tcPr>
            <w:tcW w:w="13036" w:type="dxa"/>
            <w:tcBorders>
              <w:bottom w:val="double" w:sz="4" w:space="0" w:color="auto"/>
            </w:tcBorders>
          </w:tcPr>
          <w:p w14:paraId="5D0AD918" w14:textId="77777777" w:rsidR="004B41BA" w:rsidRPr="00626C0A" w:rsidRDefault="004B41BA" w:rsidP="003C4DCA">
            <w:pPr>
              <w:spacing w:line="276" w:lineRule="auto"/>
              <w:rPr>
                <w:rFonts w:cs="Arial"/>
                <w:szCs w:val="24"/>
              </w:rPr>
            </w:pPr>
            <w:r w:rsidRPr="00626C0A">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04375B58" w14:textId="77777777" w:rsidR="004B41BA" w:rsidRPr="00626C0A" w:rsidRDefault="004B41BA" w:rsidP="003C4DCA">
            <w:pPr>
              <w:spacing w:line="276" w:lineRule="auto"/>
              <w:jc w:val="center"/>
              <w:rPr>
                <w:rFonts w:cs="Arial"/>
                <w:szCs w:val="24"/>
              </w:rPr>
            </w:pPr>
            <w:r w:rsidRPr="00626C0A">
              <w:rPr>
                <w:rFonts w:cs="Arial"/>
                <w:szCs w:val="24"/>
              </w:rPr>
              <w:t>ESSENTIAL</w:t>
            </w:r>
          </w:p>
        </w:tc>
        <w:tc>
          <w:tcPr>
            <w:tcW w:w="709" w:type="dxa"/>
            <w:tcBorders>
              <w:bottom w:val="double" w:sz="4" w:space="0" w:color="auto"/>
              <w:right w:val="double" w:sz="4" w:space="0" w:color="auto"/>
            </w:tcBorders>
            <w:textDirection w:val="btLr"/>
          </w:tcPr>
          <w:p w14:paraId="5AB7E87A" w14:textId="77777777" w:rsidR="004B41BA" w:rsidRPr="00626C0A" w:rsidRDefault="004B41BA" w:rsidP="003C4DCA">
            <w:pPr>
              <w:spacing w:line="276" w:lineRule="auto"/>
              <w:jc w:val="center"/>
              <w:rPr>
                <w:rFonts w:cs="Arial"/>
                <w:szCs w:val="24"/>
              </w:rPr>
            </w:pPr>
            <w:r w:rsidRPr="00626C0A">
              <w:rPr>
                <w:rFonts w:cs="Arial"/>
                <w:szCs w:val="24"/>
              </w:rPr>
              <w:t>DESIRABLE</w:t>
            </w:r>
          </w:p>
        </w:tc>
      </w:tr>
      <w:tr w:rsidR="004B41BA" w:rsidRPr="00626C0A" w14:paraId="0E0E5DFE" w14:textId="77777777" w:rsidTr="00BB3DD5">
        <w:trPr>
          <w:trHeight w:val="257"/>
        </w:trPr>
        <w:tc>
          <w:tcPr>
            <w:tcW w:w="13036" w:type="dxa"/>
            <w:tcBorders>
              <w:top w:val="double" w:sz="4" w:space="0" w:color="auto"/>
            </w:tcBorders>
          </w:tcPr>
          <w:p w14:paraId="30B90EED"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Qualifications</w:t>
            </w:r>
          </w:p>
        </w:tc>
        <w:tc>
          <w:tcPr>
            <w:tcW w:w="709" w:type="dxa"/>
            <w:tcBorders>
              <w:top w:val="double" w:sz="4" w:space="0" w:color="auto"/>
            </w:tcBorders>
          </w:tcPr>
          <w:p w14:paraId="467E5CDC" w14:textId="77777777" w:rsidR="004B41BA" w:rsidRPr="00626C0A" w:rsidRDefault="004B41BA" w:rsidP="003C4DCA">
            <w:pPr>
              <w:spacing w:before="40" w:after="40" w:line="276" w:lineRule="auto"/>
              <w:jc w:val="center"/>
              <w:rPr>
                <w:rFonts w:cs="Arial"/>
                <w:szCs w:val="24"/>
              </w:rPr>
            </w:pPr>
          </w:p>
        </w:tc>
        <w:tc>
          <w:tcPr>
            <w:tcW w:w="709" w:type="dxa"/>
            <w:tcBorders>
              <w:top w:val="double" w:sz="4" w:space="0" w:color="auto"/>
              <w:right w:val="double" w:sz="4" w:space="0" w:color="auto"/>
            </w:tcBorders>
          </w:tcPr>
          <w:p w14:paraId="78BD37B0" w14:textId="77777777" w:rsidR="004B41BA" w:rsidRPr="00626C0A" w:rsidRDefault="004B41BA" w:rsidP="003C4DCA">
            <w:pPr>
              <w:spacing w:before="40" w:after="40" w:line="276" w:lineRule="auto"/>
              <w:jc w:val="center"/>
              <w:rPr>
                <w:rFonts w:cs="Arial"/>
                <w:szCs w:val="24"/>
              </w:rPr>
            </w:pPr>
          </w:p>
        </w:tc>
      </w:tr>
      <w:tr w:rsidR="004B41BA" w:rsidRPr="00626C0A" w14:paraId="36647B50" w14:textId="77777777" w:rsidTr="00BB3DD5">
        <w:tc>
          <w:tcPr>
            <w:tcW w:w="13036" w:type="dxa"/>
          </w:tcPr>
          <w:p w14:paraId="583880E9" w14:textId="77777777" w:rsidR="004B41BA" w:rsidRPr="00626C0A" w:rsidRDefault="004B41BA" w:rsidP="003C4DCA">
            <w:pPr>
              <w:spacing w:before="40" w:after="40" w:line="276" w:lineRule="auto"/>
              <w:rPr>
                <w:rFonts w:cs="Arial"/>
                <w:szCs w:val="24"/>
              </w:rPr>
            </w:pPr>
            <w:r w:rsidRPr="00626C0A">
              <w:rPr>
                <w:rFonts w:cs="Arial"/>
                <w:szCs w:val="24"/>
              </w:rPr>
              <w:t xml:space="preserve">Honours degree in </w:t>
            </w:r>
            <w:r w:rsidRPr="00DF165F">
              <w:rPr>
                <w:rFonts w:cs="Arial"/>
                <w:szCs w:val="24"/>
              </w:rPr>
              <w:t>your subject specialisation</w:t>
            </w:r>
            <w:r w:rsidRPr="00626C0A">
              <w:rPr>
                <w:rFonts w:cs="Arial"/>
                <w:szCs w:val="24"/>
              </w:rPr>
              <w:t xml:space="preserve"> (or equivalent</w:t>
            </w:r>
            <w:r>
              <w:rPr>
                <w:rFonts w:cs="Arial"/>
                <w:szCs w:val="24"/>
              </w:rPr>
              <w:t xml:space="preserve"> industry experience</w:t>
            </w:r>
            <w:r w:rsidRPr="00626C0A">
              <w:rPr>
                <w:rFonts w:cs="Arial"/>
                <w:szCs w:val="24"/>
              </w:rPr>
              <w:t xml:space="preserve">) </w:t>
            </w:r>
          </w:p>
        </w:tc>
        <w:tc>
          <w:tcPr>
            <w:tcW w:w="709" w:type="dxa"/>
          </w:tcPr>
          <w:p w14:paraId="0AB647DC"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0DEF74E7" w14:textId="77777777" w:rsidR="004B41BA" w:rsidRPr="00626C0A" w:rsidRDefault="004B41BA" w:rsidP="003C4DCA">
            <w:pPr>
              <w:spacing w:before="40" w:after="40" w:line="276" w:lineRule="auto"/>
              <w:jc w:val="center"/>
              <w:rPr>
                <w:rFonts w:cs="Arial"/>
                <w:szCs w:val="24"/>
              </w:rPr>
            </w:pPr>
          </w:p>
        </w:tc>
      </w:tr>
      <w:tr w:rsidR="004B41BA" w:rsidRPr="00626C0A" w14:paraId="56563F4E" w14:textId="77777777" w:rsidTr="00BB3DD5">
        <w:tc>
          <w:tcPr>
            <w:tcW w:w="13036" w:type="dxa"/>
          </w:tcPr>
          <w:p w14:paraId="47DB8B25" w14:textId="7037FF3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 xml:space="preserve">relevant </w:t>
            </w:r>
            <w:r w:rsidRPr="00626C0A">
              <w:rPr>
                <w:rFonts w:cs="Arial"/>
                <w:b w:val="0"/>
                <w:szCs w:val="24"/>
                <w:u w:val="none"/>
              </w:rPr>
              <w:t>teaching qualification</w:t>
            </w:r>
            <w:r w:rsidR="00F40DDE">
              <w:rPr>
                <w:rFonts w:cs="Arial"/>
                <w:b w:val="0"/>
                <w:szCs w:val="24"/>
                <w:u w:val="none"/>
              </w:rPr>
              <w:t xml:space="preserve"> </w:t>
            </w:r>
            <w:r>
              <w:rPr>
                <w:rFonts w:cs="Arial"/>
                <w:b w:val="0"/>
                <w:szCs w:val="24"/>
                <w:u w:val="none"/>
              </w:rPr>
              <w:t>or equivalent HE Teaching Qualification</w:t>
            </w:r>
          </w:p>
        </w:tc>
        <w:tc>
          <w:tcPr>
            <w:tcW w:w="709" w:type="dxa"/>
          </w:tcPr>
          <w:p w14:paraId="4C75F789" w14:textId="37F539A1" w:rsidR="004B41BA" w:rsidRPr="00626C0A" w:rsidRDefault="00E85232"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64A62E97" w14:textId="1B200F3C" w:rsidR="004B41BA" w:rsidRPr="00626C0A" w:rsidRDefault="004B41BA" w:rsidP="003C4DCA">
            <w:pPr>
              <w:spacing w:before="40" w:after="40" w:line="276" w:lineRule="auto"/>
              <w:jc w:val="center"/>
              <w:rPr>
                <w:rFonts w:cs="Arial"/>
                <w:szCs w:val="24"/>
              </w:rPr>
            </w:pPr>
          </w:p>
        </w:tc>
      </w:tr>
      <w:tr w:rsidR="004B41BA" w:rsidRPr="00626C0A" w14:paraId="760DBAF8" w14:textId="77777777" w:rsidTr="00BB3DD5">
        <w:tc>
          <w:tcPr>
            <w:tcW w:w="13036" w:type="dxa"/>
          </w:tcPr>
          <w:p w14:paraId="45C7751E"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po</w:t>
            </w:r>
            <w:r w:rsidRPr="00B17D1E">
              <w:rPr>
                <w:rFonts w:cs="Arial"/>
                <w:b w:val="0"/>
                <w:szCs w:val="24"/>
                <w:u w:val="none"/>
              </w:rPr>
              <w:t>stgraduate qualification in a relevant field</w:t>
            </w:r>
            <w:r>
              <w:rPr>
                <w:rFonts w:cs="Arial"/>
                <w:b w:val="0"/>
                <w:szCs w:val="24"/>
                <w:u w:val="none"/>
              </w:rPr>
              <w:t xml:space="preserve"> but must have good</w:t>
            </w:r>
            <w:r w:rsidRPr="00626C0A">
              <w:rPr>
                <w:rFonts w:cs="Arial"/>
                <w:b w:val="0"/>
                <w:szCs w:val="24"/>
                <w:u w:val="none"/>
              </w:rPr>
              <w:t xml:space="preserve"> equivalent professional experience</w:t>
            </w:r>
          </w:p>
        </w:tc>
        <w:tc>
          <w:tcPr>
            <w:tcW w:w="709" w:type="dxa"/>
          </w:tcPr>
          <w:p w14:paraId="0FE4DB5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59BE569D" w14:textId="77777777" w:rsidR="004B41BA" w:rsidRPr="00626C0A" w:rsidRDefault="004B41BA" w:rsidP="003C4DCA">
            <w:pPr>
              <w:spacing w:before="40" w:after="40" w:line="276" w:lineRule="auto"/>
              <w:jc w:val="center"/>
              <w:rPr>
                <w:rFonts w:cs="Arial"/>
                <w:szCs w:val="24"/>
              </w:rPr>
            </w:pPr>
          </w:p>
        </w:tc>
      </w:tr>
      <w:tr w:rsidR="004B41BA" w:rsidRPr="00626C0A" w14:paraId="6C4108D6" w14:textId="77777777" w:rsidTr="00BB3DD5">
        <w:tc>
          <w:tcPr>
            <w:tcW w:w="13036" w:type="dxa"/>
          </w:tcPr>
          <w:p w14:paraId="07CAB88E" w14:textId="77777777" w:rsidR="004B41BA" w:rsidRPr="006E12BB" w:rsidRDefault="004B41BA" w:rsidP="003C4DCA">
            <w:pPr>
              <w:pStyle w:val="Heading1"/>
              <w:spacing w:before="40" w:after="40" w:line="276" w:lineRule="auto"/>
              <w:rPr>
                <w:rFonts w:cs="Arial"/>
                <w:b w:val="0"/>
                <w:szCs w:val="24"/>
                <w:u w:val="none"/>
              </w:rPr>
            </w:pPr>
            <w:r>
              <w:rPr>
                <w:rFonts w:cs="Arial"/>
                <w:b w:val="0"/>
                <w:szCs w:val="24"/>
                <w:u w:val="none"/>
              </w:rPr>
              <w:t xml:space="preserve">FHEA Membership </w:t>
            </w:r>
          </w:p>
        </w:tc>
        <w:tc>
          <w:tcPr>
            <w:tcW w:w="709" w:type="dxa"/>
          </w:tcPr>
          <w:p w14:paraId="0716C7D4"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0FFCB1E3" w14:textId="77777777" w:rsidR="004B41BA" w:rsidRPr="00626C0A" w:rsidRDefault="004B41BA" w:rsidP="003C4DCA">
            <w:pPr>
              <w:spacing w:before="40" w:after="40" w:line="276" w:lineRule="auto"/>
              <w:jc w:val="center"/>
              <w:rPr>
                <w:rFonts w:cs="Arial"/>
                <w:szCs w:val="24"/>
              </w:rPr>
            </w:pPr>
            <w:r>
              <w:rPr>
                <w:rFonts w:cs="Arial"/>
                <w:szCs w:val="24"/>
              </w:rPr>
              <w:t>Y</w:t>
            </w:r>
          </w:p>
        </w:tc>
      </w:tr>
      <w:tr w:rsidR="004B41BA" w:rsidRPr="00626C0A" w14:paraId="0E3EE16D" w14:textId="77777777" w:rsidTr="00BB3DD5">
        <w:tc>
          <w:tcPr>
            <w:tcW w:w="13036" w:type="dxa"/>
          </w:tcPr>
          <w:p w14:paraId="15FCDC80" w14:textId="77777777" w:rsidR="004B41BA" w:rsidRDefault="004B41BA" w:rsidP="003C4DCA">
            <w:pPr>
              <w:pStyle w:val="Heading1"/>
              <w:spacing w:before="40" w:after="40" w:line="276" w:lineRule="auto"/>
              <w:rPr>
                <w:rFonts w:cs="Arial"/>
                <w:b w:val="0"/>
                <w:szCs w:val="24"/>
                <w:u w:val="none"/>
              </w:rPr>
            </w:pPr>
            <w:r>
              <w:rPr>
                <w:rFonts w:cs="Arial"/>
                <w:b w:val="0"/>
                <w:szCs w:val="24"/>
                <w:u w:val="none"/>
              </w:rPr>
              <w:t>Relevant</w:t>
            </w:r>
            <w:r w:rsidRPr="00A27CB5">
              <w:rPr>
                <w:rFonts w:cs="Arial"/>
                <w:b w:val="0"/>
                <w:szCs w:val="24"/>
                <w:u w:val="none"/>
              </w:rPr>
              <w:t xml:space="preserve"> </w:t>
            </w:r>
            <w:r>
              <w:rPr>
                <w:rFonts w:cs="Arial"/>
                <w:b w:val="0"/>
                <w:szCs w:val="24"/>
                <w:u w:val="none"/>
              </w:rPr>
              <w:t xml:space="preserve">industry experience </w:t>
            </w:r>
          </w:p>
        </w:tc>
        <w:tc>
          <w:tcPr>
            <w:tcW w:w="709" w:type="dxa"/>
          </w:tcPr>
          <w:p w14:paraId="20A3DD9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4977A698" w14:textId="77777777" w:rsidR="004B41BA" w:rsidRDefault="004B41BA" w:rsidP="003C4DCA">
            <w:pPr>
              <w:spacing w:before="40" w:after="40" w:line="276" w:lineRule="auto"/>
              <w:jc w:val="center"/>
              <w:rPr>
                <w:rFonts w:cs="Arial"/>
                <w:szCs w:val="24"/>
              </w:rPr>
            </w:pPr>
          </w:p>
        </w:tc>
      </w:tr>
      <w:tr w:rsidR="004B41BA" w:rsidRPr="00626C0A" w14:paraId="2EEB65CA" w14:textId="77777777" w:rsidTr="00BB3DD5">
        <w:tc>
          <w:tcPr>
            <w:tcW w:w="13036" w:type="dxa"/>
          </w:tcPr>
          <w:p w14:paraId="1D5ABBA9" w14:textId="77777777" w:rsidR="004B41BA" w:rsidRPr="00131970" w:rsidRDefault="004B41BA" w:rsidP="003C4DCA">
            <w:pPr>
              <w:pStyle w:val="Heading1"/>
              <w:spacing w:before="40" w:after="40" w:line="276" w:lineRule="auto"/>
              <w:rPr>
                <w:rFonts w:cs="Arial"/>
                <w:szCs w:val="24"/>
                <w:u w:val="none"/>
              </w:rPr>
            </w:pPr>
            <w:r w:rsidRPr="00626C0A">
              <w:rPr>
                <w:rFonts w:cs="Arial"/>
                <w:szCs w:val="24"/>
                <w:u w:val="none"/>
              </w:rPr>
              <w:t>Experience / Knowledge</w:t>
            </w:r>
            <w:r>
              <w:rPr>
                <w:rFonts w:cs="Arial"/>
                <w:szCs w:val="24"/>
                <w:u w:val="none"/>
              </w:rPr>
              <w:t xml:space="preserve">, </w:t>
            </w:r>
            <w:r>
              <w:t xml:space="preserve"> </w:t>
            </w:r>
          </w:p>
        </w:tc>
        <w:tc>
          <w:tcPr>
            <w:tcW w:w="709" w:type="dxa"/>
          </w:tcPr>
          <w:p w14:paraId="3CDE0A8D"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2D4799FE" w14:textId="77777777" w:rsidR="004B41BA" w:rsidRPr="00626C0A" w:rsidRDefault="004B41BA" w:rsidP="003C4DCA">
            <w:pPr>
              <w:spacing w:before="40" w:after="40" w:line="276" w:lineRule="auto"/>
              <w:jc w:val="center"/>
              <w:rPr>
                <w:rFonts w:cs="Arial"/>
                <w:szCs w:val="24"/>
              </w:rPr>
            </w:pPr>
          </w:p>
        </w:tc>
      </w:tr>
      <w:tr w:rsidR="004B41BA" w:rsidRPr="00626C0A" w14:paraId="187F65A8" w14:textId="77777777" w:rsidTr="00BB3DD5">
        <w:tc>
          <w:tcPr>
            <w:tcW w:w="13036" w:type="dxa"/>
          </w:tcPr>
          <w:p w14:paraId="17ACB8EC" w14:textId="77777777" w:rsidR="004B41BA" w:rsidRPr="00B17D1E" w:rsidRDefault="004B41BA" w:rsidP="003C4DCA">
            <w:pPr>
              <w:rPr>
                <w:rFonts w:cs="Arial"/>
                <w:szCs w:val="24"/>
              </w:rPr>
            </w:pPr>
            <w:r w:rsidRPr="00EF76F8">
              <w:rPr>
                <w:rFonts w:cs="Arial"/>
              </w:rPr>
              <w:t xml:space="preserve">Teach, demonstrate, </w:t>
            </w:r>
            <w:r>
              <w:rPr>
                <w:rFonts w:cs="Arial"/>
              </w:rPr>
              <w:t>and</w:t>
            </w:r>
            <w:r w:rsidRPr="00EF76F8">
              <w:rPr>
                <w:rFonts w:cs="Arial"/>
              </w:rPr>
              <w:t xml:space="preserve"> instruct to a standard that is demanding and appropriate to the type of programme and level of students, and prepare appropriate </w:t>
            </w:r>
            <w:r>
              <w:rPr>
                <w:rFonts w:cs="Arial"/>
              </w:rPr>
              <w:t>teaching and learning materials</w:t>
            </w:r>
          </w:p>
        </w:tc>
        <w:tc>
          <w:tcPr>
            <w:tcW w:w="709" w:type="dxa"/>
          </w:tcPr>
          <w:p w14:paraId="583EF49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023A7AA3" w14:textId="77777777" w:rsidR="004B41BA" w:rsidRPr="00626C0A" w:rsidRDefault="004B41BA" w:rsidP="003C4DCA">
            <w:pPr>
              <w:spacing w:before="40" w:after="40" w:line="276" w:lineRule="auto"/>
              <w:jc w:val="center"/>
              <w:rPr>
                <w:rFonts w:cs="Arial"/>
                <w:szCs w:val="24"/>
              </w:rPr>
            </w:pPr>
          </w:p>
        </w:tc>
      </w:tr>
      <w:tr w:rsidR="004B41BA" w:rsidRPr="00626C0A" w14:paraId="6B44C26E" w14:textId="77777777" w:rsidTr="00BB3DD5">
        <w:tc>
          <w:tcPr>
            <w:tcW w:w="13036" w:type="dxa"/>
          </w:tcPr>
          <w:p w14:paraId="6A6B987A"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 xml:space="preserve">Monitor and track academic performance and student support </w:t>
            </w:r>
            <w:r w:rsidRPr="00EF76F8">
              <w:rPr>
                <w:rFonts w:cs="Arial"/>
                <w:b w:val="0"/>
                <w:u w:val="none"/>
              </w:rPr>
              <w:t>undertak</w:t>
            </w:r>
            <w:r>
              <w:rPr>
                <w:rFonts w:cs="Arial"/>
                <w:b w:val="0"/>
                <w:u w:val="none"/>
              </w:rPr>
              <w:t>ing</w:t>
            </w:r>
            <w:r w:rsidRPr="00EF76F8">
              <w:rPr>
                <w:rFonts w:cs="Arial"/>
                <w:b w:val="0"/>
                <w:u w:val="none"/>
              </w:rPr>
              <w:t xml:space="preserve"> designated tutorial duties, assuming responsibility for appropriate pastoral and academic tutorial guidance of students</w:t>
            </w:r>
          </w:p>
        </w:tc>
        <w:tc>
          <w:tcPr>
            <w:tcW w:w="709" w:type="dxa"/>
          </w:tcPr>
          <w:p w14:paraId="3CC564E0"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7BBBB612" w14:textId="77777777" w:rsidR="004B41BA" w:rsidRPr="00626C0A" w:rsidRDefault="004B41BA" w:rsidP="003C4DCA">
            <w:pPr>
              <w:spacing w:before="40" w:after="40" w:line="276" w:lineRule="auto"/>
              <w:jc w:val="center"/>
              <w:rPr>
                <w:rFonts w:cs="Arial"/>
                <w:szCs w:val="24"/>
              </w:rPr>
            </w:pPr>
          </w:p>
        </w:tc>
      </w:tr>
      <w:tr w:rsidR="004B41BA" w:rsidRPr="00626C0A" w14:paraId="2684E63B" w14:textId="77777777" w:rsidTr="00BB3DD5">
        <w:trPr>
          <w:cantSplit/>
          <w:trHeight w:val="195"/>
        </w:trPr>
        <w:tc>
          <w:tcPr>
            <w:tcW w:w="13036" w:type="dxa"/>
          </w:tcPr>
          <w:p w14:paraId="47E3D365" w14:textId="77777777" w:rsidR="004B41BA" w:rsidRPr="00626C0A" w:rsidRDefault="004B41BA" w:rsidP="003C4DCA">
            <w:pPr>
              <w:rPr>
                <w:rFonts w:cs="Arial"/>
                <w:szCs w:val="24"/>
              </w:rPr>
            </w:pPr>
            <w:r w:rsidRPr="00EF76F8">
              <w:rPr>
                <w:rFonts w:cs="Arial"/>
              </w:rPr>
              <w:t>Maintain the tutorial structure and undertake designated tutorial duties, assuming responsibility for appropriate pastoral and academic tutorial guidance of students</w:t>
            </w:r>
          </w:p>
        </w:tc>
        <w:tc>
          <w:tcPr>
            <w:tcW w:w="709" w:type="dxa"/>
            <w:tcBorders>
              <w:bottom w:val="single" w:sz="4" w:space="0" w:color="auto"/>
            </w:tcBorders>
          </w:tcPr>
          <w:p w14:paraId="0A31B70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3046C874" w14:textId="77777777" w:rsidR="004B41BA" w:rsidRPr="00626C0A" w:rsidRDefault="004B41BA" w:rsidP="003C4DCA">
            <w:pPr>
              <w:spacing w:before="40" w:after="40" w:line="276" w:lineRule="auto"/>
              <w:jc w:val="center"/>
              <w:rPr>
                <w:rFonts w:cs="Arial"/>
                <w:szCs w:val="24"/>
              </w:rPr>
            </w:pPr>
          </w:p>
        </w:tc>
      </w:tr>
      <w:tr w:rsidR="004B41BA" w:rsidRPr="00626C0A" w14:paraId="5645A8AF" w14:textId="77777777" w:rsidTr="00BB3DD5">
        <w:trPr>
          <w:cantSplit/>
          <w:trHeight w:val="195"/>
        </w:trPr>
        <w:tc>
          <w:tcPr>
            <w:tcW w:w="13036" w:type="dxa"/>
          </w:tcPr>
          <w:p w14:paraId="538121FA" w14:textId="77777777" w:rsidR="004B41BA" w:rsidRPr="00626C0A" w:rsidRDefault="004B41BA" w:rsidP="003C4DCA">
            <w:pPr>
              <w:spacing w:before="40" w:after="40" w:line="276" w:lineRule="auto"/>
              <w:rPr>
                <w:rFonts w:cs="Arial"/>
                <w:szCs w:val="24"/>
              </w:rPr>
            </w:pPr>
            <w:r>
              <w:rPr>
                <w:rFonts w:cs="Arial"/>
                <w:szCs w:val="24"/>
              </w:rPr>
              <w:t>Demonstrate ability to work across disciplines in a range of</w:t>
            </w:r>
            <w:r>
              <w:rPr>
                <w:rFonts w:cs="Arial"/>
                <w:b/>
                <w:i/>
                <w:szCs w:val="24"/>
              </w:rPr>
              <w:t xml:space="preserve"> </w:t>
            </w:r>
            <w:r w:rsidRPr="00626C0A">
              <w:rPr>
                <w:rFonts w:cs="Arial"/>
                <w:szCs w:val="24"/>
              </w:rPr>
              <w:t>roles</w:t>
            </w:r>
            <w:r>
              <w:rPr>
                <w:rFonts w:cs="Arial"/>
                <w:szCs w:val="24"/>
              </w:rPr>
              <w:t xml:space="preserve"> including module leader using skills from your </w:t>
            </w:r>
            <w:r w:rsidRPr="00DF165F">
              <w:rPr>
                <w:rFonts w:cs="Arial"/>
                <w:szCs w:val="24"/>
              </w:rPr>
              <w:t>specialist area</w:t>
            </w:r>
          </w:p>
        </w:tc>
        <w:tc>
          <w:tcPr>
            <w:tcW w:w="709" w:type="dxa"/>
            <w:tcBorders>
              <w:bottom w:val="single" w:sz="4" w:space="0" w:color="auto"/>
            </w:tcBorders>
          </w:tcPr>
          <w:p w14:paraId="1C0144A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77B42D95" w14:textId="77777777" w:rsidR="004B41BA" w:rsidRPr="00626C0A" w:rsidRDefault="004B41BA" w:rsidP="003C4DCA">
            <w:pPr>
              <w:spacing w:before="40" w:after="40" w:line="276" w:lineRule="auto"/>
              <w:jc w:val="center"/>
              <w:rPr>
                <w:rFonts w:cs="Arial"/>
                <w:szCs w:val="24"/>
              </w:rPr>
            </w:pPr>
          </w:p>
        </w:tc>
      </w:tr>
      <w:tr w:rsidR="004B41BA" w:rsidRPr="00626C0A" w14:paraId="4D6C2B6B" w14:textId="77777777" w:rsidTr="00BB3DD5">
        <w:trPr>
          <w:cantSplit/>
          <w:trHeight w:val="195"/>
        </w:trPr>
        <w:tc>
          <w:tcPr>
            <w:tcW w:w="13036" w:type="dxa"/>
          </w:tcPr>
          <w:p w14:paraId="49652FA5" w14:textId="77777777" w:rsidR="004B41BA" w:rsidRPr="00712315" w:rsidRDefault="004B41BA" w:rsidP="003C4DCA">
            <w:pPr>
              <w:rPr>
                <w:rFonts w:cs="Arial"/>
                <w:szCs w:val="24"/>
              </w:rPr>
            </w:pPr>
            <w:r>
              <w:rPr>
                <w:rFonts w:cs="Arial"/>
                <w:szCs w:val="24"/>
              </w:rPr>
              <w:t>P</w:t>
            </w:r>
            <w:r w:rsidRPr="00712315">
              <w:rPr>
                <w:rFonts w:cs="Arial"/>
                <w:szCs w:val="24"/>
              </w:rPr>
              <w:t>rovide high quality feedback and feed forward from assessments and tutorials, maintaining an exceptional standard of academic support and appropriate pastoral care</w:t>
            </w:r>
          </w:p>
        </w:tc>
        <w:tc>
          <w:tcPr>
            <w:tcW w:w="709" w:type="dxa"/>
            <w:tcBorders>
              <w:bottom w:val="single" w:sz="4" w:space="0" w:color="auto"/>
            </w:tcBorders>
          </w:tcPr>
          <w:p w14:paraId="49E1A043" w14:textId="77777777" w:rsidR="004B41BA" w:rsidRPr="00626C0A" w:rsidRDefault="004B41BA" w:rsidP="003C4DCA">
            <w:pPr>
              <w:spacing w:before="40" w:after="40" w:line="276" w:lineRule="auto"/>
              <w:jc w:val="center"/>
              <w:rPr>
                <w:rFonts w:cs="Arial"/>
                <w:szCs w:val="24"/>
              </w:rPr>
            </w:pPr>
            <w:r w:rsidRPr="00232036">
              <w:rPr>
                <w:rFonts w:cs="Arial"/>
                <w:szCs w:val="24"/>
              </w:rPr>
              <w:t>Y</w:t>
            </w:r>
          </w:p>
        </w:tc>
        <w:tc>
          <w:tcPr>
            <w:tcW w:w="709" w:type="dxa"/>
            <w:tcBorders>
              <w:bottom w:val="single" w:sz="4" w:space="0" w:color="auto"/>
              <w:right w:val="double" w:sz="4" w:space="0" w:color="auto"/>
            </w:tcBorders>
          </w:tcPr>
          <w:p w14:paraId="6FCE0394" w14:textId="77777777" w:rsidR="004B41BA" w:rsidRPr="00626C0A" w:rsidRDefault="004B41BA" w:rsidP="003C4DCA">
            <w:pPr>
              <w:spacing w:before="40" w:after="40" w:line="276" w:lineRule="auto"/>
              <w:jc w:val="center"/>
              <w:rPr>
                <w:rFonts w:cs="Arial"/>
                <w:szCs w:val="24"/>
              </w:rPr>
            </w:pPr>
          </w:p>
        </w:tc>
      </w:tr>
      <w:tr w:rsidR="004B41BA" w:rsidRPr="00626C0A" w14:paraId="72D224D1" w14:textId="77777777" w:rsidTr="00BB3DD5">
        <w:trPr>
          <w:cantSplit/>
          <w:trHeight w:val="66"/>
        </w:trPr>
        <w:tc>
          <w:tcPr>
            <w:tcW w:w="13036" w:type="dxa"/>
          </w:tcPr>
          <w:p w14:paraId="49CA7C04" w14:textId="77777777" w:rsidR="004B41BA" w:rsidRPr="00626C0A" w:rsidRDefault="004B41BA" w:rsidP="003C4DCA">
            <w:pPr>
              <w:spacing w:before="40" w:after="40" w:line="276" w:lineRule="auto"/>
              <w:rPr>
                <w:rFonts w:cs="Arial"/>
                <w:szCs w:val="24"/>
              </w:rPr>
            </w:pPr>
            <w:r w:rsidRPr="00626C0A">
              <w:rPr>
                <w:rFonts w:cs="Arial"/>
                <w:szCs w:val="24"/>
              </w:rPr>
              <w:t xml:space="preserve">Able to </w:t>
            </w:r>
            <w:r>
              <w:rPr>
                <w:rFonts w:cs="Arial"/>
                <w:szCs w:val="24"/>
              </w:rPr>
              <w:t>prepare</w:t>
            </w:r>
            <w:r w:rsidRPr="00626C0A">
              <w:rPr>
                <w:rFonts w:cs="Arial"/>
                <w:szCs w:val="24"/>
              </w:rPr>
              <w:t xml:space="preserve"> </w:t>
            </w:r>
            <w:r>
              <w:rPr>
                <w:rFonts w:cs="Arial"/>
                <w:szCs w:val="24"/>
              </w:rPr>
              <w:t xml:space="preserve">digital </w:t>
            </w:r>
            <w:r w:rsidRPr="00626C0A">
              <w:rPr>
                <w:rFonts w:cs="Arial"/>
                <w:szCs w:val="24"/>
              </w:rPr>
              <w:t>learning materials</w:t>
            </w:r>
            <w:r>
              <w:rPr>
                <w:rFonts w:cs="Arial"/>
                <w:szCs w:val="24"/>
              </w:rPr>
              <w:t xml:space="preserve"> for delivery in class or online</w:t>
            </w:r>
          </w:p>
        </w:tc>
        <w:tc>
          <w:tcPr>
            <w:tcW w:w="709" w:type="dxa"/>
            <w:tcBorders>
              <w:bottom w:val="single" w:sz="4" w:space="0" w:color="auto"/>
            </w:tcBorders>
          </w:tcPr>
          <w:p w14:paraId="78047E9D"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5F7A5315" w14:textId="77777777" w:rsidR="004B41BA" w:rsidRPr="00626C0A" w:rsidRDefault="004B41BA" w:rsidP="003C4DCA">
            <w:pPr>
              <w:spacing w:before="40" w:after="40" w:line="276" w:lineRule="auto"/>
              <w:jc w:val="center"/>
              <w:rPr>
                <w:rFonts w:cs="Arial"/>
                <w:szCs w:val="24"/>
              </w:rPr>
            </w:pPr>
          </w:p>
        </w:tc>
      </w:tr>
      <w:tr w:rsidR="004B41BA" w:rsidRPr="00626C0A" w14:paraId="248D938E" w14:textId="77777777" w:rsidTr="00BB3DD5">
        <w:trPr>
          <w:cantSplit/>
          <w:trHeight w:val="66"/>
        </w:trPr>
        <w:tc>
          <w:tcPr>
            <w:tcW w:w="13036" w:type="dxa"/>
          </w:tcPr>
          <w:p w14:paraId="02DB5E1D" w14:textId="23A34448" w:rsidR="004B41BA" w:rsidRPr="00626C0A" w:rsidRDefault="004B41BA" w:rsidP="003C4DCA">
            <w:pPr>
              <w:spacing w:before="40" w:after="40" w:line="276" w:lineRule="auto"/>
              <w:rPr>
                <w:rFonts w:cs="Arial"/>
                <w:szCs w:val="24"/>
              </w:rPr>
            </w:pPr>
            <w:r>
              <w:rPr>
                <w:rFonts w:cs="Arial"/>
                <w:szCs w:val="24"/>
              </w:rPr>
              <w:t xml:space="preserve">Competent in a range of </w:t>
            </w:r>
            <w:r w:rsidR="007B767D">
              <w:rPr>
                <w:rFonts w:cs="Arial"/>
                <w:szCs w:val="24"/>
              </w:rPr>
              <w:t>digital</w:t>
            </w:r>
            <w:r>
              <w:rPr>
                <w:rFonts w:cs="Arial"/>
                <w:szCs w:val="24"/>
              </w:rPr>
              <w:t xml:space="preserve"> software packages</w:t>
            </w:r>
            <w:r w:rsidR="007B767D">
              <w:rPr>
                <w:rFonts w:cs="Arial"/>
                <w:szCs w:val="24"/>
              </w:rPr>
              <w:t xml:space="preserve"> relevant to the </w:t>
            </w:r>
            <w:r w:rsidR="00A038F4">
              <w:rPr>
                <w:rFonts w:cs="Arial"/>
                <w:szCs w:val="24"/>
              </w:rPr>
              <w:t xml:space="preserve">illustration industries, such as Adobe Suite </w:t>
            </w:r>
          </w:p>
        </w:tc>
        <w:tc>
          <w:tcPr>
            <w:tcW w:w="709" w:type="dxa"/>
            <w:tcBorders>
              <w:bottom w:val="single" w:sz="4" w:space="0" w:color="auto"/>
            </w:tcBorders>
          </w:tcPr>
          <w:p w14:paraId="34B63F80" w14:textId="131E57AF" w:rsidR="004B41BA" w:rsidRPr="00626C0A" w:rsidRDefault="00046229"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4EAED77C" w14:textId="7184EA53" w:rsidR="004B41BA" w:rsidRPr="00626C0A" w:rsidRDefault="004B41BA" w:rsidP="003C4DCA">
            <w:pPr>
              <w:spacing w:before="40" w:after="40" w:line="276" w:lineRule="auto"/>
              <w:jc w:val="center"/>
              <w:rPr>
                <w:rFonts w:cs="Arial"/>
                <w:szCs w:val="24"/>
              </w:rPr>
            </w:pPr>
          </w:p>
        </w:tc>
      </w:tr>
      <w:tr w:rsidR="004B41BA" w:rsidRPr="00626C0A" w14:paraId="3748BCA0" w14:textId="77777777" w:rsidTr="00BB3DD5">
        <w:trPr>
          <w:cantSplit/>
          <w:trHeight w:val="71"/>
        </w:trPr>
        <w:tc>
          <w:tcPr>
            <w:tcW w:w="13036" w:type="dxa"/>
          </w:tcPr>
          <w:p w14:paraId="66626A74" w14:textId="77777777" w:rsidR="004B41BA" w:rsidRPr="00626C0A" w:rsidRDefault="004B41BA" w:rsidP="003C4DCA">
            <w:pPr>
              <w:spacing w:before="40" w:after="40" w:line="276" w:lineRule="auto"/>
              <w:rPr>
                <w:rFonts w:cs="Arial"/>
                <w:szCs w:val="24"/>
              </w:rPr>
            </w:pPr>
            <w:r>
              <w:rPr>
                <w:rFonts w:cs="Arial"/>
                <w:szCs w:val="24"/>
              </w:rPr>
              <w:lastRenderedPageBreak/>
              <w:t>Maintain a r</w:t>
            </w:r>
            <w:r w:rsidRPr="00626C0A">
              <w:rPr>
                <w:rFonts w:cs="Arial"/>
                <w:szCs w:val="24"/>
              </w:rPr>
              <w:t xml:space="preserve">ange of current industrial, creative, contacts in the </w:t>
            </w:r>
            <w:r>
              <w:rPr>
                <w:rFonts w:cs="Arial"/>
                <w:szCs w:val="24"/>
              </w:rPr>
              <w:t xml:space="preserve">your </w:t>
            </w:r>
            <w:r w:rsidRPr="00626C0A">
              <w:rPr>
                <w:rFonts w:cs="Arial"/>
                <w:szCs w:val="24"/>
              </w:rPr>
              <w:t>sector</w:t>
            </w:r>
          </w:p>
        </w:tc>
        <w:tc>
          <w:tcPr>
            <w:tcW w:w="709" w:type="dxa"/>
            <w:tcBorders>
              <w:bottom w:val="single" w:sz="4" w:space="0" w:color="auto"/>
            </w:tcBorders>
          </w:tcPr>
          <w:p w14:paraId="689AC2FF"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1437AF32" w14:textId="77777777" w:rsidR="004B41BA" w:rsidRPr="00626C0A" w:rsidRDefault="004B41BA" w:rsidP="003C4DCA">
            <w:pPr>
              <w:spacing w:before="40" w:after="40" w:line="276" w:lineRule="auto"/>
              <w:jc w:val="center"/>
              <w:rPr>
                <w:rFonts w:cs="Arial"/>
                <w:szCs w:val="24"/>
              </w:rPr>
            </w:pPr>
          </w:p>
        </w:tc>
      </w:tr>
      <w:tr w:rsidR="004B41BA" w:rsidRPr="00626C0A" w14:paraId="0B268FDA" w14:textId="77777777" w:rsidTr="00BB3DD5">
        <w:trPr>
          <w:cantSplit/>
          <w:trHeight w:val="66"/>
        </w:trPr>
        <w:tc>
          <w:tcPr>
            <w:tcW w:w="13036" w:type="dxa"/>
          </w:tcPr>
          <w:p w14:paraId="7C790716"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current issues in HE and their impact on the delivery within </w:t>
            </w:r>
            <w:r>
              <w:rPr>
                <w:rFonts w:cs="Arial"/>
                <w:szCs w:val="24"/>
              </w:rPr>
              <w:t xml:space="preserve">your </w:t>
            </w:r>
            <w:r w:rsidRPr="00DF165F">
              <w:rPr>
                <w:rFonts w:cs="Arial"/>
                <w:szCs w:val="24"/>
              </w:rPr>
              <w:t>specialisation</w:t>
            </w:r>
          </w:p>
        </w:tc>
        <w:tc>
          <w:tcPr>
            <w:tcW w:w="709" w:type="dxa"/>
            <w:tcBorders>
              <w:bottom w:val="single" w:sz="4" w:space="0" w:color="auto"/>
            </w:tcBorders>
          </w:tcPr>
          <w:p w14:paraId="4A11C357"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267FAD42" w14:textId="77777777" w:rsidR="004B41BA" w:rsidRPr="00626C0A" w:rsidRDefault="004B41BA" w:rsidP="003C4DCA">
            <w:pPr>
              <w:spacing w:before="40" w:after="40" w:line="276" w:lineRule="auto"/>
              <w:jc w:val="center"/>
              <w:rPr>
                <w:rFonts w:cs="Arial"/>
                <w:szCs w:val="24"/>
              </w:rPr>
            </w:pPr>
          </w:p>
        </w:tc>
      </w:tr>
      <w:tr w:rsidR="004B41BA" w:rsidRPr="00626C0A" w14:paraId="33B54903" w14:textId="77777777" w:rsidTr="00BB3DD5">
        <w:trPr>
          <w:cantSplit/>
          <w:trHeight w:val="66"/>
        </w:trPr>
        <w:tc>
          <w:tcPr>
            <w:tcW w:w="13036" w:type="dxa"/>
          </w:tcPr>
          <w:p w14:paraId="61694DA0" w14:textId="77777777" w:rsidR="004B41BA" w:rsidRPr="00626C0A" w:rsidRDefault="004B41BA" w:rsidP="003C4DCA">
            <w:pPr>
              <w:spacing w:before="40" w:after="40" w:line="276" w:lineRule="auto"/>
              <w:rPr>
                <w:rFonts w:cs="Arial"/>
                <w:szCs w:val="24"/>
              </w:rPr>
            </w:pPr>
            <w:r w:rsidRPr="00626C0A">
              <w:rPr>
                <w:rFonts w:cs="Arial"/>
                <w:szCs w:val="24"/>
              </w:rPr>
              <w:t>Knowledge of administration requirements of the HE sector</w:t>
            </w:r>
          </w:p>
        </w:tc>
        <w:tc>
          <w:tcPr>
            <w:tcW w:w="709" w:type="dxa"/>
            <w:tcBorders>
              <w:bottom w:val="single" w:sz="4" w:space="0" w:color="auto"/>
            </w:tcBorders>
          </w:tcPr>
          <w:p w14:paraId="1FD3CC24"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1B4B52D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64797AAA" w14:textId="77777777" w:rsidTr="00BB3DD5">
        <w:trPr>
          <w:cantSplit/>
          <w:trHeight w:val="66"/>
        </w:trPr>
        <w:tc>
          <w:tcPr>
            <w:tcW w:w="13036" w:type="dxa"/>
          </w:tcPr>
          <w:p w14:paraId="4CBEC232"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theory, critical thinking </w:t>
            </w:r>
            <w:r>
              <w:rPr>
                <w:rFonts w:cs="Arial"/>
                <w:szCs w:val="24"/>
              </w:rPr>
              <w:t>the</w:t>
            </w:r>
            <w:r w:rsidRPr="00626C0A">
              <w:rPr>
                <w:rFonts w:cs="Arial"/>
                <w:szCs w:val="24"/>
              </w:rPr>
              <w:t xml:space="preserve"> practice and History </w:t>
            </w:r>
            <w:r>
              <w:rPr>
                <w:rFonts w:cs="Arial"/>
                <w:szCs w:val="24"/>
              </w:rPr>
              <w:t xml:space="preserve">within </w:t>
            </w:r>
            <w:r w:rsidRPr="00DF165F">
              <w:rPr>
                <w:rFonts w:cs="Arial"/>
                <w:szCs w:val="24"/>
              </w:rPr>
              <w:t>your subject specialism</w:t>
            </w:r>
          </w:p>
        </w:tc>
        <w:tc>
          <w:tcPr>
            <w:tcW w:w="709" w:type="dxa"/>
            <w:tcBorders>
              <w:bottom w:val="single" w:sz="4" w:space="0" w:color="auto"/>
            </w:tcBorders>
          </w:tcPr>
          <w:p w14:paraId="4D2CC44A"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497339B4" w14:textId="0BA301B8" w:rsidR="004B41BA" w:rsidRPr="00626C0A" w:rsidRDefault="004B41BA" w:rsidP="003C4DCA">
            <w:pPr>
              <w:spacing w:before="40" w:after="40" w:line="276" w:lineRule="auto"/>
              <w:jc w:val="center"/>
              <w:rPr>
                <w:rFonts w:cs="Arial"/>
                <w:szCs w:val="24"/>
              </w:rPr>
            </w:pPr>
          </w:p>
        </w:tc>
      </w:tr>
      <w:tr w:rsidR="004B41BA" w:rsidRPr="00626C0A" w14:paraId="0A83FE15" w14:textId="77777777" w:rsidTr="00BB3DD5">
        <w:trPr>
          <w:cantSplit/>
          <w:trHeight w:val="66"/>
        </w:trPr>
        <w:tc>
          <w:tcPr>
            <w:tcW w:w="13036" w:type="dxa"/>
          </w:tcPr>
          <w:p w14:paraId="2363C884"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w:t>
            </w:r>
            <w:r>
              <w:rPr>
                <w:rFonts w:cs="Arial"/>
                <w:szCs w:val="24"/>
              </w:rPr>
              <w:t>current performance opportunities</w:t>
            </w:r>
            <w:r w:rsidRPr="00626C0A">
              <w:rPr>
                <w:rFonts w:cs="Arial"/>
                <w:szCs w:val="24"/>
              </w:rPr>
              <w:t>, scholarships and future careers</w:t>
            </w:r>
          </w:p>
        </w:tc>
        <w:tc>
          <w:tcPr>
            <w:tcW w:w="709" w:type="dxa"/>
            <w:tcBorders>
              <w:bottom w:val="single" w:sz="4" w:space="0" w:color="auto"/>
            </w:tcBorders>
          </w:tcPr>
          <w:p w14:paraId="461033FD"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6A7480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7D8609A" w14:textId="77777777" w:rsidTr="00BB3DD5">
        <w:trPr>
          <w:cantSplit/>
          <w:trHeight w:val="66"/>
        </w:trPr>
        <w:tc>
          <w:tcPr>
            <w:tcW w:w="13036" w:type="dxa"/>
          </w:tcPr>
          <w:p w14:paraId="04B719B7" w14:textId="77777777" w:rsidR="004B41BA" w:rsidRPr="00626C0A" w:rsidRDefault="004B41BA" w:rsidP="003C4DCA">
            <w:pPr>
              <w:spacing w:before="40" w:after="40" w:line="276" w:lineRule="auto"/>
              <w:rPr>
                <w:rFonts w:cs="Arial"/>
                <w:szCs w:val="24"/>
              </w:rPr>
            </w:pPr>
            <w:r w:rsidRPr="00626C0A">
              <w:rPr>
                <w:rFonts w:cs="Arial"/>
                <w:szCs w:val="24"/>
              </w:rPr>
              <w:t>Knowledge of the progression routes within the industry</w:t>
            </w:r>
          </w:p>
        </w:tc>
        <w:tc>
          <w:tcPr>
            <w:tcW w:w="709" w:type="dxa"/>
            <w:tcBorders>
              <w:bottom w:val="single" w:sz="4" w:space="0" w:color="auto"/>
            </w:tcBorders>
          </w:tcPr>
          <w:p w14:paraId="7F6229CA"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3EA1FF1"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BD9FE9E" w14:textId="77777777" w:rsidTr="00BB3DD5">
        <w:trPr>
          <w:cantSplit/>
          <w:trHeight w:val="66"/>
        </w:trPr>
        <w:tc>
          <w:tcPr>
            <w:tcW w:w="13036" w:type="dxa"/>
          </w:tcPr>
          <w:p w14:paraId="42FEDE1E" w14:textId="77777777" w:rsidR="004B41BA" w:rsidRPr="00626C0A" w:rsidRDefault="004B41BA" w:rsidP="003C4DCA">
            <w:pPr>
              <w:spacing w:before="40" w:after="40" w:line="276" w:lineRule="auto"/>
              <w:rPr>
                <w:rFonts w:cs="Arial"/>
                <w:szCs w:val="24"/>
              </w:rPr>
            </w:pPr>
            <w:r w:rsidRPr="00626C0A">
              <w:rPr>
                <w:rFonts w:cs="Arial"/>
                <w:szCs w:val="24"/>
              </w:rPr>
              <w:t>Access to transport for work purposes</w:t>
            </w:r>
          </w:p>
        </w:tc>
        <w:tc>
          <w:tcPr>
            <w:tcW w:w="709" w:type="dxa"/>
            <w:tcBorders>
              <w:bottom w:val="single" w:sz="4" w:space="0" w:color="auto"/>
            </w:tcBorders>
          </w:tcPr>
          <w:p w14:paraId="469C0D93" w14:textId="21D4478C" w:rsidR="004B41BA" w:rsidRPr="00626C0A" w:rsidRDefault="00CB0560"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6BC190B9" w14:textId="74740442" w:rsidR="004B41BA" w:rsidRPr="00626C0A" w:rsidRDefault="004B41BA" w:rsidP="003C4DCA">
            <w:pPr>
              <w:spacing w:before="40" w:after="40" w:line="276" w:lineRule="auto"/>
              <w:jc w:val="center"/>
              <w:rPr>
                <w:rFonts w:cs="Arial"/>
                <w:szCs w:val="24"/>
              </w:rPr>
            </w:pPr>
          </w:p>
        </w:tc>
      </w:tr>
      <w:tr w:rsidR="004B41BA" w:rsidRPr="00626C0A" w14:paraId="67DBB13F" w14:textId="77777777" w:rsidTr="00BB3DD5">
        <w:trPr>
          <w:cantSplit/>
          <w:trHeight w:val="95"/>
        </w:trPr>
        <w:tc>
          <w:tcPr>
            <w:tcW w:w="13036" w:type="dxa"/>
          </w:tcPr>
          <w:p w14:paraId="7509E583"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Preferred Skills / Abilities</w:t>
            </w:r>
          </w:p>
        </w:tc>
        <w:tc>
          <w:tcPr>
            <w:tcW w:w="709" w:type="dxa"/>
            <w:tcBorders>
              <w:bottom w:val="single" w:sz="4" w:space="0" w:color="auto"/>
            </w:tcBorders>
          </w:tcPr>
          <w:p w14:paraId="17B6C502" w14:textId="77777777" w:rsidR="004B41BA" w:rsidRPr="00626C0A" w:rsidRDefault="004B41BA" w:rsidP="003C4DCA">
            <w:pPr>
              <w:pStyle w:val="BodyText"/>
              <w:spacing w:before="40" w:after="40" w:line="276" w:lineRule="auto"/>
              <w:jc w:val="center"/>
              <w:rPr>
                <w:rFonts w:ascii="Arial" w:hAnsi="Arial" w:cs="Arial"/>
                <w:sz w:val="24"/>
                <w:szCs w:val="24"/>
              </w:rPr>
            </w:pPr>
          </w:p>
        </w:tc>
        <w:tc>
          <w:tcPr>
            <w:tcW w:w="709" w:type="dxa"/>
            <w:tcBorders>
              <w:bottom w:val="single" w:sz="4" w:space="0" w:color="auto"/>
              <w:right w:val="double" w:sz="4" w:space="0" w:color="auto"/>
            </w:tcBorders>
          </w:tcPr>
          <w:p w14:paraId="59B09F4A" w14:textId="77777777" w:rsidR="004B41BA" w:rsidRPr="00626C0A" w:rsidRDefault="004B41BA" w:rsidP="003C4DCA">
            <w:pPr>
              <w:spacing w:before="40" w:after="40" w:line="276" w:lineRule="auto"/>
              <w:jc w:val="center"/>
              <w:rPr>
                <w:rFonts w:cs="Arial"/>
                <w:szCs w:val="24"/>
              </w:rPr>
            </w:pPr>
          </w:p>
        </w:tc>
      </w:tr>
      <w:tr w:rsidR="004B41BA" w:rsidRPr="00626C0A" w14:paraId="20E5B48F" w14:textId="77777777" w:rsidTr="00BB3DD5">
        <w:trPr>
          <w:cantSplit/>
          <w:trHeight w:val="95"/>
        </w:trPr>
        <w:tc>
          <w:tcPr>
            <w:tcW w:w="13036" w:type="dxa"/>
          </w:tcPr>
          <w:p w14:paraId="722BB625" w14:textId="77777777" w:rsidR="004B41BA" w:rsidRPr="00626C0A" w:rsidRDefault="004B41BA" w:rsidP="003C4DCA">
            <w:pPr>
              <w:spacing w:before="40" w:after="40" w:line="276" w:lineRule="auto"/>
              <w:rPr>
                <w:rFonts w:cs="Arial"/>
                <w:szCs w:val="24"/>
              </w:rPr>
            </w:pPr>
            <w:r w:rsidRPr="00626C0A">
              <w:rPr>
                <w:rFonts w:cs="Arial"/>
                <w:szCs w:val="24"/>
              </w:rPr>
              <w:t>Ability to demonstrate commitment to the programme, the team and the students</w:t>
            </w:r>
          </w:p>
        </w:tc>
        <w:tc>
          <w:tcPr>
            <w:tcW w:w="709" w:type="dxa"/>
            <w:tcBorders>
              <w:bottom w:val="single" w:sz="4" w:space="0" w:color="auto"/>
            </w:tcBorders>
          </w:tcPr>
          <w:p w14:paraId="11F797B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284EF85" w14:textId="77777777" w:rsidR="004B41BA" w:rsidRPr="00626C0A" w:rsidRDefault="004B41BA" w:rsidP="003C4DCA">
            <w:pPr>
              <w:spacing w:before="40" w:after="40" w:line="276" w:lineRule="auto"/>
              <w:jc w:val="center"/>
              <w:rPr>
                <w:rFonts w:cs="Arial"/>
                <w:szCs w:val="24"/>
              </w:rPr>
            </w:pPr>
          </w:p>
        </w:tc>
      </w:tr>
      <w:tr w:rsidR="004B41BA" w:rsidRPr="00626C0A" w14:paraId="5D324471" w14:textId="77777777" w:rsidTr="00BB3DD5">
        <w:trPr>
          <w:cantSplit/>
          <w:trHeight w:val="95"/>
        </w:trPr>
        <w:tc>
          <w:tcPr>
            <w:tcW w:w="13036" w:type="dxa"/>
          </w:tcPr>
          <w:p w14:paraId="274C935D" w14:textId="77777777" w:rsidR="004B41BA" w:rsidRPr="00626C0A" w:rsidRDefault="004B41BA" w:rsidP="003C4DCA">
            <w:pPr>
              <w:spacing w:before="40" w:after="40" w:line="276" w:lineRule="auto"/>
              <w:rPr>
                <w:rFonts w:cs="Arial"/>
                <w:szCs w:val="24"/>
              </w:rPr>
            </w:pPr>
            <w:r w:rsidRPr="00626C0A">
              <w:rPr>
                <w:rFonts w:cs="Arial"/>
                <w:szCs w:val="24"/>
              </w:rPr>
              <w:t>Self-motivated and creative</w:t>
            </w:r>
          </w:p>
        </w:tc>
        <w:tc>
          <w:tcPr>
            <w:tcW w:w="709" w:type="dxa"/>
            <w:tcBorders>
              <w:bottom w:val="single" w:sz="4" w:space="0" w:color="auto"/>
            </w:tcBorders>
          </w:tcPr>
          <w:p w14:paraId="3FBE2037"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BE6B81E" w14:textId="77777777" w:rsidR="004B41BA" w:rsidRPr="00626C0A" w:rsidRDefault="004B41BA" w:rsidP="003C4DCA">
            <w:pPr>
              <w:spacing w:before="40" w:after="40" w:line="276" w:lineRule="auto"/>
              <w:jc w:val="center"/>
              <w:rPr>
                <w:rFonts w:cs="Arial"/>
                <w:szCs w:val="24"/>
              </w:rPr>
            </w:pPr>
          </w:p>
        </w:tc>
      </w:tr>
      <w:tr w:rsidR="004B41BA" w:rsidRPr="00626C0A" w14:paraId="6BE5C630" w14:textId="77777777" w:rsidTr="00BB3DD5">
        <w:trPr>
          <w:cantSplit/>
          <w:trHeight w:val="95"/>
        </w:trPr>
        <w:tc>
          <w:tcPr>
            <w:tcW w:w="13036" w:type="dxa"/>
          </w:tcPr>
          <w:p w14:paraId="6C789277" w14:textId="77777777" w:rsidR="004B41BA" w:rsidRPr="00626C0A" w:rsidRDefault="004B41BA" w:rsidP="003C4DCA">
            <w:pPr>
              <w:spacing w:before="40" w:after="40" w:line="276" w:lineRule="auto"/>
              <w:rPr>
                <w:rFonts w:cs="Arial"/>
                <w:szCs w:val="24"/>
              </w:rPr>
            </w:pPr>
            <w:r w:rsidRPr="00626C0A">
              <w:rPr>
                <w:rFonts w:cs="Arial"/>
                <w:szCs w:val="24"/>
              </w:rPr>
              <w:t>Planning and organisational skills with the ability to meet tight deadlines</w:t>
            </w:r>
          </w:p>
        </w:tc>
        <w:tc>
          <w:tcPr>
            <w:tcW w:w="709" w:type="dxa"/>
            <w:tcBorders>
              <w:bottom w:val="single" w:sz="4" w:space="0" w:color="auto"/>
            </w:tcBorders>
          </w:tcPr>
          <w:p w14:paraId="6897E341"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25F6108D" w14:textId="77777777" w:rsidR="004B41BA" w:rsidRPr="00626C0A" w:rsidRDefault="004B41BA" w:rsidP="003C4DCA">
            <w:pPr>
              <w:spacing w:before="40" w:after="40" w:line="276" w:lineRule="auto"/>
              <w:jc w:val="center"/>
              <w:rPr>
                <w:rFonts w:cs="Arial"/>
                <w:szCs w:val="24"/>
              </w:rPr>
            </w:pPr>
          </w:p>
        </w:tc>
      </w:tr>
      <w:tr w:rsidR="004B41BA" w:rsidRPr="00626C0A" w14:paraId="551241AA" w14:textId="77777777" w:rsidTr="00BB3DD5">
        <w:trPr>
          <w:cantSplit/>
          <w:trHeight w:val="95"/>
        </w:trPr>
        <w:tc>
          <w:tcPr>
            <w:tcW w:w="13036" w:type="dxa"/>
          </w:tcPr>
          <w:p w14:paraId="68F11EE3" w14:textId="77777777" w:rsidR="004B41BA" w:rsidRPr="00626C0A" w:rsidRDefault="004B41BA" w:rsidP="003C4DCA">
            <w:pPr>
              <w:spacing w:before="40" w:after="40" w:line="276" w:lineRule="auto"/>
              <w:rPr>
                <w:rFonts w:cs="Arial"/>
                <w:szCs w:val="24"/>
              </w:rPr>
            </w:pPr>
            <w:r w:rsidRPr="00626C0A">
              <w:rPr>
                <w:rFonts w:cs="Arial"/>
                <w:szCs w:val="24"/>
              </w:rPr>
              <w:t>Ability to be innovative in curriculum delivery</w:t>
            </w:r>
          </w:p>
        </w:tc>
        <w:tc>
          <w:tcPr>
            <w:tcW w:w="709" w:type="dxa"/>
            <w:tcBorders>
              <w:bottom w:val="single" w:sz="4" w:space="0" w:color="auto"/>
            </w:tcBorders>
          </w:tcPr>
          <w:p w14:paraId="053AE99F"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4021359B" w14:textId="77777777" w:rsidR="004B41BA" w:rsidRPr="00626C0A" w:rsidRDefault="004B41BA" w:rsidP="003C4DCA">
            <w:pPr>
              <w:spacing w:before="40" w:after="40" w:line="276" w:lineRule="auto"/>
              <w:jc w:val="center"/>
              <w:rPr>
                <w:rFonts w:cs="Arial"/>
                <w:szCs w:val="24"/>
              </w:rPr>
            </w:pPr>
          </w:p>
        </w:tc>
      </w:tr>
      <w:tr w:rsidR="004B41BA" w:rsidRPr="00626C0A" w14:paraId="00F360C9" w14:textId="77777777" w:rsidTr="00BB3DD5">
        <w:trPr>
          <w:cantSplit/>
          <w:trHeight w:val="95"/>
        </w:trPr>
        <w:tc>
          <w:tcPr>
            <w:tcW w:w="13036" w:type="dxa"/>
          </w:tcPr>
          <w:p w14:paraId="386E061A" w14:textId="77777777" w:rsidR="004B41BA" w:rsidRPr="00626C0A" w:rsidRDefault="004B41BA" w:rsidP="003C4DCA">
            <w:pPr>
              <w:spacing w:before="40" w:after="40" w:line="276" w:lineRule="auto"/>
              <w:rPr>
                <w:rFonts w:cs="Arial"/>
                <w:szCs w:val="24"/>
              </w:rPr>
            </w:pPr>
            <w:r w:rsidRPr="00626C0A">
              <w:rPr>
                <w:rFonts w:cs="Arial"/>
                <w:szCs w:val="24"/>
              </w:rPr>
              <w:t xml:space="preserve">Ability to inspire and enthuse students to initiate fresh ideas and see them through to completion </w:t>
            </w:r>
          </w:p>
        </w:tc>
        <w:tc>
          <w:tcPr>
            <w:tcW w:w="709" w:type="dxa"/>
            <w:tcBorders>
              <w:bottom w:val="single" w:sz="4" w:space="0" w:color="auto"/>
            </w:tcBorders>
          </w:tcPr>
          <w:p w14:paraId="6FECEA22"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EDF209F" w14:textId="77777777" w:rsidR="004B41BA" w:rsidRPr="00626C0A" w:rsidRDefault="004B41BA" w:rsidP="003C4DCA">
            <w:pPr>
              <w:spacing w:before="40" w:after="40" w:line="276" w:lineRule="auto"/>
              <w:jc w:val="center"/>
              <w:rPr>
                <w:rFonts w:cs="Arial"/>
                <w:szCs w:val="24"/>
              </w:rPr>
            </w:pPr>
          </w:p>
        </w:tc>
      </w:tr>
      <w:tr w:rsidR="004B41BA" w:rsidRPr="00626C0A" w14:paraId="614C8A46" w14:textId="77777777" w:rsidTr="00BB3DD5">
        <w:trPr>
          <w:cantSplit/>
          <w:trHeight w:val="95"/>
        </w:trPr>
        <w:tc>
          <w:tcPr>
            <w:tcW w:w="13036" w:type="dxa"/>
          </w:tcPr>
          <w:p w14:paraId="13D4BD96" w14:textId="77777777" w:rsidR="004B41BA" w:rsidRPr="00626C0A" w:rsidRDefault="004B41BA" w:rsidP="003C4DCA">
            <w:pPr>
              <w:spacing w:before="40" w:after="40" w:line="276" w:lineRule="auto"/>
              <w:rPr>
                <w:rFonts w:cs="Arial"/>
                <w:szCs w:val="24"/>
              </w:rPr>
            </w:pPr>
            <w:r w:rsidRPr="00626C0A">
              <w:rPr>
                <w:rFonts w:cs="Arial"/>
                <w:szCs w:val="24"/>
              </w:rPr>
              <w:t>Good communication skills, both written and verbal</w:t>
            </w:r>
          </w:p>
        </w:tc>
        <w:tc>
          <w:tcPr>
            <w:tcW w:w="709" w:type="dxa"/>
            <w:tcBorders>
              <w:bottom w:val="single" w:sz="4" w:space="0" w:color="auto"/>
            </w:tcBorders>
          </w:tcPr>
          <w:p w14:paraId="6379F0AB"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812B8E8" w14:textId="77777777" w:rsidR="004B41BA" w:rsidRPr="00626C0A" w:rsidRDefault="004B41BA" w:rsidP="003C4DCA">
            <w:pPr>
              <w:spacing w:before="40" w:after="40" w:line="276" w:lineRule="auto"/>
              <w:jc w:val="center"/>
              <w:rPr>
                <w:rFonts w:cs="Arial"/>
                <w:szCs w:val="24"/>
              </w:rPr>
            </w:pPr>
          </w:p>
        </w:tc>
      </w:tr>
      <w:tr w:rsidR="004B41BA" w:rsidRPr="00626C0A" w14:paraId="05A98545" w14:textId="77777777" w:rsidTr="00BB3DD5">
        <w:trPr>
          <w:cantSplit/>
          <w:trHeight w:val="95"/>
        </w:trPr>
        <w:tc>
          <w:tcPr>
            <w:tcW w:w="13036" w:type="dxa"/>
          </w:tcPr>
          <w:p w14:paraId="50619225" w14:textId="77777777" w:rsidR="004B41BA" w:rsidRPr="00626C0A" w:rsidRDefault="004B41BA" w:rsidP="003C4DCA">
            <w:pPr>
              <w:spacing w:before="40" w:after="40" w:line="276" w:lineRule="auto"/>
              <w:rPr>
                <w:rFonts w:cs="Arial"/>
                <w:szCs w:val="24"/>
              </w:rPr>
            </w:pPr>
            <w:r w:rsidRPr="00626C0A">
              <w:rPr>
                <w:rFonts w:cs="Arial"/>
                <w:szCs w:val="24"/>
              </w:rPr>
              <w:t>Able to work effectively as a member of a team</w:t>
            </w:r>
          </w:p>
        </w:tc>
        <w:tc>
          <w:tcPr>
            <w:tcW w:w="709" w:type="dxa"/>
            <w:tcBorders>
              <w:bottom w:val="single" w:sz="4" w:space="0" w:color="auto"/>
            </w:tcBorders>
          </w:tcPr>
          <w:p w14:paraId="4A3072C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3FB108C0" w14:textId="77777777" w:rsidR="004B41BA" w:rsidRPr="00626C0A" w:rsidRDefault="004B41BA" w:rsidP="003C4DCA">
            <w:pPr>
              <w:spacing w:before="40" w:after="40" w:line="276" w:lineRule="auto"/>
              <w:jc w:val="center"/>
              <w:rPr>
                <w:rFonts w:cs="Arial"/>
                <w:szCs w:val="24"/>
              </w:rPr>
            </w:pPr>
          </w:p>
        </w:tc>
      </w:tr>
      <w:tr w:rsidR="004B41BA" w:rsidRPr="00626C0A" w14:paraId="0E2FAD8A" w14:textId="77777777" w:rsidTr="00BB3DD5">
        <w:trPr>
          <w:cantSplit/>
          <w:trHeight w:val="95"/>
        </w:trPr>
        <w:tc>
          <w:tcPr>
            <w:tcW w:w="13036" w:type="dxa"/>
          </w:tcPr>
          <w:p w14:paraId="536A6189" w14:textId="77777777" w:rsidR="004B41BA" w:rsidRPr="00626C0A" w:rsidRDefault="004B41BA" w:rsidP="003C4DCA">
            <w:pPr>
              <w:spacing w:before="40" w:after="40" w:line="276" w:lineRule="auto"/>
              <w:rPr>
                <w:rFonts w:cs="Arial"/>
                <w:szCs w:val="24"/>
              </w:rPr>
            </w:pPr>
            <w:r w:rsidRPr="00626C0A">
              <w:rPr>
                <w:rFonts w:cs="Arial"/>
                <w:szCs w:val="24"/>
              </w:rPr>
              <w:t>Able to deal effectively with people at all levels</w:t>
            </w:r>
          </w:p>
        </w:tc>
        <w:tc>
          <w:tcPr>
            <w:tcW w:w="709" w:type="dxa"/>
            <w:tcBorders>
              <w:bottom w:val="single" w:sz="4" w:space="0" w:color="auto"/>
            </w:tcBorders>
          </w:tcPr>
          <w:p w14:paraId="332CAAD3"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3A22343" w14:textId="77777777" w:rsidR="004B41BA" w:rsidRPr="00626C0A" w:rsidRDefault="004B41BA" w:rsidP="003C4DCA">
            <w:pPr>
              <w:spacing w:before="40" w:after="40" w:line="276" w:lineRule="auto"/>
              <w:jc w:val="center"/>
              <w:rPr>
                <w:rFonts w:cs="Arial"/>
                <w:szCs w:val="24"/>
              </w:rPr>
            </w:pPr>
          </w:p>
        </w:tc>
      </w:tr>
      <w:tr w:rsidR="004B41BA" w:rsidRPr="00626C0A" w14:paraId="014F9EA9" w14:textId="77777777" w:rsidTr="00BB3DD5">
        <w:trPr>
          <w:cantSplit/>
          <w:trHeight w:val="95"/>
        </w:trPr>
        <w:tc>
          <w:tcPr>
            <w:tcW w:w="13036" w:type="dxa"/>
          </w:tcPr>
          <w:p w14:paraId="562145B2" w14:textId="77777777" w:rsidR="004B41BA" w:rsidRPr="00626C0A" w:rsidRDefault="004B41BA" w:rsidP="003C4DCA">
            <w:pPr>
              <w:spacing w:before="40" w:after="40" w:line="276" w:lineRule="auto"/>
              <w:rPr>
                <w:rFonts w:cs="Arial"/>
                <w:szCs w:val="24"/>
              </w:rPr>
            </w:pPr>
            <w:r w:rsidRPr="00626C0A">
              <w:rPr>
                <w:rFonts w:cs="Arial"/>
                <w:szCs w:val="24"/>
              </w:rPr>
              <w:t>Flexible and reliable</w:t>
            </w:r>
          </w:p>
        </w:tc>
        <w:tc>
          <w:tcPr>
            <w:tcW w:w="709" w:type="dxa"/>
            <w:tcBorders>
              <w:bottom w:val="single" w:sz="4" w:space="0" w:color="auto"/>
            </w:tcBorders>
          </w:tcPr>
          <w:p w14:paraId="557BB134"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0549F52E" w14:textId="77777777" w:rsidR="004B41BA" w:rsidRPr="00626C0A" w:rsidRDefault="004B41BA" w:rsidP="003C4DCA">
            <w:pPr>
              <w:spacing w:before="40" w:after="40" w:line="276" w:lineRule="auto"/>
              <w:jc w:val="center"/>
              <w:rPr>
                <w:rFonts w:cs="Arial"/>
                <w:szCs w:val="24"/>
              </w:rPr>
            </w:pPr>
          </w:p>
        </w:tc>
      </w:tr>
      <w:tr w:rsidR="004B41BA" w:rsidRPr="00626C0A" w14:paraId="5C87E509" w14:textId="77777777" w:rsidTr="00BB3DD5">
        <w:trPr>
          <w:cantSplit/>
          <w:trHeight w:val="95"/>
        </w:trPr>
        <w:tc>
          <w:tcPr>
            <w:tcW w:w="13036" w:type="dxa"/>
          </w:tcPr>
          <w:p w14:paraId="66866EAB" w14:textId="77777777" w:rsidR="004B41BA" w:rsidRPr="00626C0A" w:rsidRDefault="004B41BA" w:rsidP="003C4DCA">
            <w:pPr>
              <w:spacing w:before="40" w:after="40" w:line="276" w:lineRule="auto"/>
              <w:rPr>
                <w:rFonts w:cs="Arial"/>
                <w:szCs w:val="24"/>
              </w:rPr>
            </w:pPr>
            <w:r w:rsidRPr="00626C0A">
              <w:rPr>
                <w:rFonts w:cs="Arial"/>
                <w:szCs w:val="24"/>
              </w:rPr>
              <w:t>Committed to regular updating of skills and knowledge</w:t>
            </w:r>
          </w:p>
        </w:tc>
        <w:tc>
          <w:tcPr>
            <w:tcW w:w="709" w:type="dxa"/>
          </w:tcPr>
          <w:p w14:paraId="4E507595"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right w:val="double" w:sz="4" w:space="0" w:color="auto"/>
            </w:tcBorders>
          </w:tcPr>
          <w:p w14:paraId="7FBBA3CD" w14:textId="77777777" w:rsidR="004B41BA" w:rsidRPr="00626C0A" w:rsidRDefault="004B41BA" w:rsidP="003C4DCA">
            <w:pPr>
              <w:spacing w:before="40" w:after="40" w:line="276" w:lineRule="auto"/>
              <w:jc w:val="center"/>
              <w:rPr>
                <w:rFonts w:cs="Arial"/>
                <w:szCs w:val="24"/>
              </w:rPr>
            </w:pPr>
          </w:p>
        </w:tc>
      </w:tr>
    </w:tbl>
    <w:p w14:paraId="646A63F5" w14:textId="77777777" w:rsidR="00B9069F" w:rsidRPr="00626C0A" w:rsidRDefault="00B9069F" w:rsidP="00B9069F">
      <w:pPr>
        <w:spacing w:line="276" w:lineRule="auto"/>
        <w:jc w:val="both"/>
        <w:rPr>
          <w:rFonts w:cs="Arial"/>
          <w:b/>
          <w:sz w:val="22"/>
          <w:szCs w:val="22"/>
        </w:rPr>
      </w:pPr>
    </w:p>
    <w:p w14:paraId="6089981A" w14:textId="77777777" w:rsidR="00B9069F" w:rsidRPr="00A7572E" w:rsidRDefault="00B9069F" w:rsidP="00A7572E">
      <w:pPr>
        <w:pStyle w:val="NoSpacing"/>
        <w:jc w:val="both"/>
        <w:rPr>
          <w:rFonts w:ascii="Arial" w:hAnsi="Arial" w:cs="Arial"/>
          <w:sz w:val="24"/>
          <w:szCs w:val="24"/>
        </w:rPr>
      </w:pPr>
    </w:p>
    <w:sectPr w:rsidR="00B9069F" w:rsidRPr="00A7572E" w:rsidSect="000C266F">
      <w:pgSz w:w="16838" w:h="11906" w:orient="landscape"/>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Extra Bold">
    <w:altName w:val="Calibri"/>
    <w:charset w:val="4D"/>
    <w:family w:val="swiss"/>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B23E0"/>
    <w:multiLevelType w:val="hybridMultilevel"/>
    <w:tmpl w:val="1990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C030C"/>
    <w:multiLevelType w:val="hybridMultilevel"/>
    <w:tmpl w:val="2B2C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46229"/>
    <w:rsid w:val="00060A54"/>
    <w:rsid w:val="00065683"/>
    <w:rsid w:val="00085921"/>
    <w:rsid w:val="000C266F"/>
    <w:rsid w:val="00190B27"/>
    <w:rsid w:val="001F482F"/>
    <w:rsid w:val="00210E87"/>
    <w:rsid w:val="00232769"/>
    <w:rsid w:val="00333B3D"/>
    <w:rsid w:val="003569BE"/>
    <w:rsid w:val="003B3E2D"/>
    <w:rsid w:val="003F70C1"/>
    <w:rsid w:val="00485220"/>
    <w:rsid w:val="004873CE"/>
    <w:rsid w:val="004B41BA"/>
    <w:rsid w:val="005C4719"/>
    <w:rsid w:val="005F616E"/>
    <w:rsid w:val="00627B05"/>
    <w:rsid w:val="0070385B"/>
    <w:rsid w:val="00715DB7"/>
    <w:rsid w:val="007B767D"/>
    <w:rsid w:val="007C642D"/>
    <w:rsid w:val="007E07D4"/>
    <w:rsid w:val="008778A1"/>
    <w:rsid w:val="008855A3"/>
    <w:rsid w:val="00905B54"/>
    <w:rsid w:val="00977A36"/>
    <w:rsid w:val="009E379F"/>
    <w:rsid w:val="00A038F4"/>
    <w:rsid w:val="00A7572E"/>
    <w:rsid w:val="00AC7444"/>
    <w:rsid w:val="00B06BF6"/>
    <w:rsid w:val="00B75193"/>
    <w:rsid w:val="00B9069F"/>
    <w:rsid w:val="00BB295F"/>
    <w:rsid w:val="00BB3DD5"/>
    <w:rsid w:val="00BC5D38"/>
    <w:rsid w:val="00BE2366"/>
    <w:rsid w:val="00C92478"/>
    <w:rsid w:val="00CB0560"/>
    <w:rsid w:val="00CD38CA"/>
    <w:rsid w:val="00D022C9"/>
    <w:rsid w:val="00D10CA8"/>
    <w:rsid w:val="00E06962"/>
    <w:rsid w:val="00E24875"/>
    <w:rsid w:val="00E45395"/>
    <w:rsid w:val="00E85232"/>
    <w:rsid w:val="00ED6A19"/>
    <w:rsid w:val="00EF5F6E"/>
    <w:rsid w:val="00F4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6FBE"/>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069F"/>
    <w:pPr>
      <w:keepNext/>
      <w:outlineLvl w:val="0"/>
    </w:pPr>
    <w:rPr>
      <w:b/>
      <w:u w:val="single"/>
    </w:rPr>
  </w:style>
  <w:style w:type="paragraph" w:styleId="Heading4">
    <w:name w:val="heading 4"/>
    <w:basedOn w:val="Normal"/>
    <w:next w:val="Normal"/>
    <w:link w:val="Heading4Char"/>
    <w:qFormat/>
    <w:rsid w:val="00B9069F"/>
    <w:pPr>
      <w:keepNext/>
      <w:jc w:val="center"/>
      <w:outlineLvl w:val="3"/>
    </w:pPr>
    <w:rPr>
      <w:rFonts w:ascii="Abadi MT Condensed Extra Bold" w:hAnsi="Abadi MT Condensed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B9069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B9069F"/>
    <w:rPr>
      <w:rFonts w:ascii="Abadi MT Condensed Extra Bold" w:eastAsia="Times New Roman" w:hAnsi="Abadi MT Condensed Extra Bold" w:cs="Times New Roman"/>
      <w:sz w:val="32"/>
      <w:szCs w:val="20"/>
    </w:rPr>
  </w:style>
  <w:style w:type="paragraph" w:styleId="BodyText">
    <w:name w:val="Body Text"/>
    <w:basedOn w:val="Normal"/>
    <w:link w:val="BodyTextChar"/>
    <w:rsid w:val="00B9069F"/>
    <w:pPr>
      <w:spacing w:after="120"/>
    </w:pPr>
    <w:rPr>
      <w:rFonts w:ascii="Abadi MT Condensed Light" w:hAnsi="Abadi MT Condensed Light"/>
      <w:sz w:val="22"/>
    </w:rPr>
  </w:style>
  <w:style w:type="character" w:customStyle="1" w:styleId="BodyTextChar">
    <w:name w:val="Body Text Char"/>
    <w:basedOn w:val="DefaultParagraphFont"/>
    <w:link w:val="BodyText"/>
    <w:rsid w:val="00B9069F"/>
    <w:rPr>
      <w:rFonts w:ascii="Abadi MT Condensed Light" w:eastAsia="Times New Roman" w:hAnsi="Abadi MT Condensed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674">
      <w:bodyDiv w:val="1"/>
      <w:marLeft w:val="0"/>
      <w:marRight w:val="0"/>
      <w:marTop w:val="0"/>
      <w:marBottom w:val="0"/>
      <w:divBdr>
        <w:top w:val="none" w:sz="0" w:space="0" w:color="auto"/>
        <w:left w:val="none" w:sz="0" w:space="0" w:color="auto"/>
        <w:bottom w:val="none" w:sz="0" w:space="0" w:color="auto"/>
        <w:right w:val="none" w:sz="0" w:space="0" w:color="auto"/>
      </w:divBdr>
    </w:div>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3</cp:revision>
  <dcterms:created xsi:type="dcterms:W3CDTF">2024-07-04T15:06:00Z</dcterms:created>
  <dcterms:modified xsi:type="dcterms:W3CDTF">2024-07-10T07:57:00Z</dcterms:modified>
</cp:coreProperties>
</file>