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B0B4" w14:textId="77777777" w:rsidR="00E45395" w:rsidRPr="004525C1" w:rsidRDefault="009F63F9" w:rsidP="004525C1">
      <w:pPr>
        <w:pStyle w:val="NoSpacing"/>
        <w:jc w:val="center"/>
        <w:rPr>
          <w:rFonts w:ascii="Arial" w:hAnsi="Arial" w:cs="Arial"/>
          <w:b/>
          <w:sz w:val="30"/>
          <w:szCs w:val="30"/>
          <w:u w:val="single"/>
        </w:rPr>
      </w:pPr>
      <w:r w:rsidRPr="004525C1">
        <w:rPr>
          <w:rFonts w:ascii="Arial" w:hAnsi="Arial" w:cs="Arial"/>
          <w:b/>
          <w:sz w:val="30"/>
          <w:szCs w:val="30"/>
          <w:u w:val="single"/>
        </w:rPr>
        <w:t>Job Description</w:t>
      </w:r>
    </w:p>
    <w:p w14:paraId="0823C1F6" w14:textId="77777777" w:rsidR="00E45395" w:rsidRDefault="00E45395" w:rsidP="004525C1">
      <w:pPr>
        <w:pStyle w:val="NoSpacing"/>
        <w:rPr>
          <w:rFonts w:ascii="Arial" w:hAnsi="Arial" w:cs="Arial"/>
          <w:sz w:val="24"/>
          <w:szCs w:val="24"/>
        </w:rPr>
      </w:pPr>
    </w:p>
    <w:p w14:paraId="733E806E" w14:textId="77777777" w:rsidR="00E24585" w:rsidRDefault="00E24585" w:rsidP="004525C1">
      <w:pPr>
        <w:pStyle w:val="NoSpacing"/>
        <w:rPr>
          <w:rFonts w:ascii="Arial" w:hAnsi="Arial" w:cs="Arial"/>
          <w:b/>
          <w:sz w:val="24"/>
          <w:szCs w:val="24"/>
        </w:rPr>
      </w:pPr>
    </w:p>
    <w:p w14:paraId="6A219F4E" w14:textId="77777777" w:rsidR="00E24585" w:rsidRPr="004525C1" w:rsidRDefault="00E24585" w:rsidP="004525C1">
      <w:pPr>
        <w:pStyle w:val="NoSpacing"/>
        <w:rPr>
          <w:rFonts w:ascii="Arial" w:hAnsi="Arial" w:cs="Arial"/>
          <w:sz w:val="24"/>
          <w:szCs w:val="24"/>
        </w:rPr>
      </w:pPr>
    </w:p>
    <w:p w14:paraId="1E635D0F" w14:textId="77777777" w:rsidR="00E45395" w:rsidRPr="004525C1" w:rsidRDefault="00E45395" w:rsidP="004525C1">
      <w:pPr>
        <w:pStyle w:val="NoSpacing"/>
        <w:rPr>
          <w:rFonts w:ascii="Arial" w:hAnsi="Arial" w:cs="Arial"/>
          <w:sz w:val="24"/>
          <w:szCs w:val="24"/>
        </w:rPr>
      </w:pPr>
      <w:r w:rsidRPr="003708A7">
        <w:rPr>
          <w:rFonts w:ascii="Arial" w:hAnsi="Arial" w:cs="Arial"/>
          <w:b/>
          <w:sz w:val="24"/>
          <w:szCs w:val="24"/>
        </w:rPr>
        <w:t>POST</w:t>
      </w:r>
      <w:r w:rsidRPr="004525C1">
        <w:rPr>
          <w:rFonts w:ascii="Arial" w:hAnsi="Arial" w:cs="Arial"/>
          <w:sz w:val="24"/>
          <w:szCs w:val="24"/>
        </w:rPr>
        <w:t xml:space="preserve">: </w:t>
      </w:r>
      <w:r w:rsidRPr="004525C1">
        <w:rPr>
          <w:rFonts w:ascii="Arial" w:hAnsi="Arial" w:cs="Arial"/>
          <w:sz w:val="24"/>
          <w:szCs w:val="24"/>
        </w:rPr>
        <w:tab/>
      </w:r>
      <w:r w:rsidR="00190B27" w:rsidRPr="004525C1">
        <w:rPr>
          <w:rFonts w:ascii="Arial" w:hAnsi="Arial" w:cs="Arial"/>
          <w:sz w:val="24"/>
          <w:szCs w:val="24"/>
        </w:rPr>
        <w:tab/>
      </w:r>
      <w:r w:rsidR="00190B27" w:rsidRPr="004525C1">
        <w:rPr>
          <w:rFonts w:ascii="Arial" w:hAnsi="Arial" w:cs="Arial"/>
          <w:sz w:val="24"/>
          <w:szCs w:val="24"/>
        </w:rPr>
        <w:tab/>
      </w:r>
      <w:r w:rsidR="00A905D5" w:rsidRPr="004525C1">
        <w:rPr>
          <w:rFonts w:ascii="Arial" w:hAnsi="Arial" w:cs="Arial"/>
          <w:sz w:val="24"/>
          <w:szCs w:val="24"/>
        </w:rPr>
        <w:t>Creative Technician</w:t>
      </w:r>
      <w:r w:rsidRPr="004525C1">
        <w:rPr>
          <w:rFonts w:ascii="Arial" w:hAnsi="Arial" w:cs="Arial"/>
          <w:sz w:val="24"/>
          <w:szCs w:val="24"/>
        </w:rPr>
        <w:tab/>
      </w:r>
    </w:p>
    <w:p w14:paraId="08269538" w14:textId="572C4072" w:rsidR="004C211E" w:rsidRPr="004525C1" w:rsidRDefault="00E45395" w:rsidP="004525C1">
      <w:pPr>
        <w:pStyle w:val="NoSpacing"/>
        <w:rPr>
          <w:rFonts w:ascii="Arial" w:hAnsi="Arial" w:cs="Arial"/>
          <w:sz w:val="24"/>
          <w:szCs w:val="24"/>
        </w:rPr>
      </w:pPr>
      <w:r w:rsidRPr="004525C1">
        <w:rPr>
          <w:rFonts w:ascii="Arial" w:hAnsi="Arial" w:cs="Arial"/>
          <w:sz w:val="24"/>
          <w:szCs w:val="24"/>
        </w:rPr>
        <w:tab/>
      </w:r>
    </w:p>
    <w:p w14:paraId="4B374662" w14:textId="77777777" w:rsidR="00E45395" w:rsidRPr="004525C1" w:rsidRDefault="00E45395" w:rsidP="004525C1">
      <w:pPr>
        <w:pStyle w:val="NoSpacing"/>
        <w:rPr>
          <w:rFonts w:ascii="Arial" w:hAnsi="Arial" w:cs="Arial"/>
          <w:sz w:val="24"/>
          <w:szCs w:val="24"/>
        </w:rPr>
      </w:pPr>
      <w:r w:rsidRPr="003708A7">
        <w:rPr>
          <w:rFonts w:ascii="Arial" w:hAnsi="Arial" w:cs="Arial"/>
          <w:b/>
          <w:sz w:val="24"/>
          <w:szCs w:val="24"/>
        </w:rPr>
        <w:t>LOCATION</w:t>
      </w:r>
      <w:r w:rsidRPr="004525C1">
        <w:rPr>
          <w:rFonts w:ascii="Arial" w:hAnsi="Arial" w:cs="Arial"/>
          <w:sz w:val="24"/>
          <w:szCs w:val="24"/>
        </w:rPr>
        <w:t xml:space="preserve">: </w:t>
      </w:r>
      <w:r w:rsidRPr="004525C1">
        <w:rPr>
          <w:rFonts w:ascii="Arial" w:hAnsi="Arial" w:cs="Arial"/>
          <w:sz w:val="24"/>
          <w:szCs w:val="24"/>
        </w:rPr>
        <w:tab/>
      </w:r>
      <w:r w:rsidRPr="004525C1">
        <w:rPr>
          <w:rFonts w:ascii="Arial" w:hAnsi="Arial" w:cs="Arial"/>
          <w:sz w:val="24"/>
          <w:szCs w:val="24"/>
        </w:rPr>
        <w:tab/>
      </w:r>
      <w:r w:rsidRPr="004525C1">
        <w:rPr>
          <w:rFonts w:ascii="Arial" w:hAnsi="Arial" w:cs="Arial"/>
          <w:sz w:val="24"/>
          <w:szCs w:val="24"/>
        </w:rPr>
        <w:tab/>
        <w:t>Hartlepool</w:t>
      </w:r>
    </w:p>
    <w:p w14:paraId="2293EA8E" w14:textId="77777777" w:rsidR="00E45395" w:rsidRPr="004525C1" w:rsidRDefault="00E45395" w:rsidP="004525C1">
      <w:pPr>
        <w:pStyle w:val="NoSpacing"/>
        <w:rPr>
          <w:rFonts w:ascii="Arial" w:hAnsi="Arial" w:cs="Arial"/>
          <w:sz w:val="24"/>
          <w:szCs w:val="24"/>
        </w:rPr>
      </w:pPr>
    </w:p>
    <w:p w14:paraId="17D0F35A" w14:textId="77777777" w:rsidR="0076585B" w:rsidRPr="0076585B" w:rsidRDefault="00E45395" w:rsidP="0076585B">
      <w:pPr>
        <w:pStyle w:val="NoSpacing"/>
        <w:rPr>
          <w:rFonts w:ascii="Arial" w:hAnsi="Arial" w:cs="Arial"/>
          <w:sz w:val="24"/>
          <w:szCs w:val="24"/>
        </w:rPr>
      </w:pPr>
      <w:r w:rsidRPr="003708A7">
        <w:rPr>
          <w:rFonts w:ascii="Arial" w:hAnsi="Arial" w:cs="Arial"/>
          <w:b/>
          <w:sz w:val="24"/>
          <w:szCs w:val="24"/>
        </w:rPr>
        <w:t>LINE MANAGER</w:t>
      </w:r>
      <w:r w:rsidRPr="004525C1">
        <w:rPr>
          <w:rFonts w:ascii="Arial" w:hAnsi="Arial" w:cs="Arial"/>
          <w:sz w:val="24"/>
          <w:szCs w:val="24"/>
        </w:rPr>
        <w:t xml:space="preserve">: </w:t>
      </w:r>
      <w:r w:rsidRPr="004525C1">
        <w:rPr>
          <w:rFonts w:ascii="Arial" w:hAnsi="Arial" w:cs="Arial"/>
          <w:sz w:val="24"/>
          <w:szCs w:val="24"/>
        </w:rPr>
        <w:tab/>
      </w:r>
      <w:r w:rsidRPr="004525C1">
        <w:rPr>
          <w:rFonts w:ascii="Arial" w:hAnsi="Arial" w:cs="Arial"/>
          <w:sz w:val="24"/>
          <w:szCs w:val="24"/>
        </w:rPr>
        <w:tab/>
      </w:r>
      <w:r w:rsidR="0076585B" w:rsidRPr="0076585B">
        <w:rPr>
          <w:rFonts w:ascii="Arial" w:hAnsi="Arial" w:cs="Arial"/>
          <w:sz w:val="24"/>
          <w:szCs w:val="24"/>
        </w:rPr>
        <w:t xml:space="preserve">Director of Research &amp; Scholarly Activity </w:t>
      </w:r>
    </w:p>
    <w:p w14:paraId="74B01C66" w14:textId="46148110" w:rsidR="00B63555" w:rsidRPr="004525C1" w:rsidRDefault="0076585B" w:rsidP="0076585B">
      <w:pPr>
        <w:pStyle w:val="NoSpacing"/>
        <w:ind w:left="2160" w:firstLine="720"/>
      </w:pPr>
      <w:r w:rsidRPr="0076585B">
        <w:rPr>
          <w:rFonts w:ascii="Arial" w:hAnsi="Arial" w:cs="Arial"/>
          <w:sz w:val="24"/>
          <w:szCs w:val="24"/>
        </w:rPr>
        <w:t>and Head of Visual Arts Faculty</w:t>
      </w:r>
    </w:p>
    <w:p w14:paraId="233E75EF" w14:textId="77777777" w:rsidR="00B63555" w:rsidRDefault="00B63555" w:rsidP="00B63555">
      <w:pPr>
        <w:pStyle w:val="NoSpacing"/>
        <w:rPr>
          <w:b/>
          <w:u w:val="single"/>
        </w:rPr>
      </w:pPr>
    </w:p>
    <w:p w14:paraId="2E3F157C" w14:textId="554B2B2D" w:rsidR="00715DB7" w:rsidRPr="00B63555" w:rsidRDefault="002421C2" w:rsidP="00B63555">
      <w:pPr>
        <w:pStyle w:val="NoSpacing"/>
        <w:jc w:val="both"/>
        <w:rPr>
          <w:rFonts w:ascii="Arial" w:hAnsi="Arial" w:cs="Arial"/>
          <w:b/>
          <w:sz w:val="24"/>
          <w:szCs w:val="24"/>
          <w:u w:val="single"/>
        </w:rPr>
      </w:pPr>
      <w:r>
        <w:rPr>
          <w:rFonts w:ascii="Arial" w:hAnsi="Arial" w:cs="Arial"/>
          <w:b/>
          <w:sz w:val="24"/>
          <w:szCs w:val="24"/>
          <w:u w:val="single"/>
        </w:rPr>
        <w:t>Job Purpose:</w:t>
      </w:r>
    </w:p>
    <w:p w14:paraId="452810B6" w14:textId="77777777" w:rsidR="00B63555" w:rsidRPr="00B63555" w:rsidRDefault="00B63555" w:rsidP="00B63555">
      <w:pPr>
        <w:pStyle w:val="NoSpacing"/>
        <w:jc w:val="both"/>
        <w:rPr>
          <w:rFonts w:ascii="Arial" w:hAnsi="Arial" w:cs="Arial"/>
          <w:b/>
          <w:sz w:val="24"/>
          <w:szCs w:val="24"/>
          <w:u w:val="single"/>
        </w:rPr>
      </w:pPr>
    </w:p>
    <w:p w14:paraId="4D587688" w14:textId="57AE7130" w:rsidR="00233995" w:rsidRPr="00233995" w:rsidRDefault="00233995" w:rsidP="00233995">
      <w:pPr>
        <w:spacing w:line="276" w:lineRule="auto"/>
        <w:rPr>
          <w:rFonts w:ascii="Arial" w:hAnsi="Arial" w:cs="Arial"/>
          <w:szCs w:val="24"/>
        </w:rPr>
      </w:pPr>
      <w:r w:rsidRPr="00233995">
        <w:rPr>
          <w:rFonts w:ascii="Arial" w:hAnsi="Arial" w:cs="Arial"/>
          <w:szCs w:val="24"/>
        </w:rPr>
        <w:t>The Creative Technician will provide support, instruction, and supervision to students in the safe and correct use of the relevant equipment, materials and processes</w:t>
      </w:r>
      <w:r>
        <w:rPr>
          <w:rFonts w:ascii="Arial" w:hAnsi="Arial" w:cs="Arial"/>
          <w:szCs w:val="24"/>
        </w:rPr>
        <w:t xml:space="preserve"> within the production process of fashion garments</w:t>
      </w:r>
      <w:r w:rsidRPr="00233995">
        <w:rPr>
          <w:rFonts w:ascii="Arial" w:hAnsi="Arial" w:cs="Arial"/>
          <w:szCs w:val="24"/>
        </w:rPr>
        <w:t>. Duties will also include maintenance of equipment in designated areas, upkeep of relevant stock levels and the maintaining and supervising of the safe and efficient operation of the teaching area.</w:t>
      </w:r>
      <w:r w:rsidRPr="00233995">
        <w:rPr>
          <w:rFonts w:ascii="Arial" w:hAnsi="Arial" w:cs="Arial"/>
          <w:spacing w:val="3"/>
          <w:szCs w:val="24"/>
        </w:rPr>
        <w:t xml:space="preserve"> There will be a need to support relevant recruitment activities and facilitate the team in the growth of a new fashion programme</w:t>
      </w:r>
      <w:r w:rsidRPr="00233995">
        <w:rPr>
          <w:rFonts w:ascii="Arial" w:hAnsi="Arial" w:cs="Arial"/>
          <w:szCs w:val="24"/>
        </w:rPr>
        <w:t xml:space="preserve">. </w:t>
      </w:r>
      <w:r w:rsidRPr="00233995">
        <w:rPr>
          <w:rFonts w:ascii="Arial" w:hAnsi="Arial" w:cs="Arial"/>
          <w:color w:val="202124"/>
          <w:szCs w:val="24"/>
          <w:shd w:val="clear" w:color="auto" w:fill="FFFFFF"/>
        </w:rPr>
        <w:t xml:space="preserve">A good knowledge of IT would be an advantage, such as Microsoft Office, Adobe and Outlook. </w:t>
      </w:r>
      <w:r w:rsidRPr="00233995">
        <w:rPr>
          <w:rFonts w:ascii="Arial" w:hAnsi="Arial" w:cs="Arial"/>
          <w:szCs w:val="24"/>
        </w:rPr>
        <w:t xml:space="preserve">Experience with emerging new digital technology in the field </w:t>
      </w:r>
      <w:r>
        <w:rPr>
          <w:rFonts w:ascii="Arial" w:hAnsi="Arial" w:cs="Arial"/>
          <w:szCs w:val="24"/>
        </w:rPr>
        <w:t xml:space="preserve">of garment construction </w:t>
      </w:r>
      <w:r w:rsidRPr="00233995">
        <w:rPr>
          <w:rFonts w:ascii="Arial" w:hAnsi="Arial" w:cs="Arial"/>
          <w:szCs w:val="24"/>
        </w:rPr>
        <w:t xml:space="preserve">would be desirable, </w:t>
      </w:r>
      <w:r>
        <w:rPr>
          <w:rFonts w:ascii="Arial" w:hAnsi="Arial" w:cs="Arial"/>
          <w:szCs w:val="24"/>
        </w:rPr>
        <w:t>however,</w:t>
      </w:r>
      <w:r w:rsidRPr="00233995">
        <w:rPr>
          <w:rFonts w:ascii="Arial" w:hAnsi="Arial" w:cs="Arial"/>
          <w:szCs w:val="24"/>
        </w:rPr>
        <w:t xml:space="preserve"> </w:t>
      </w:r>
      <w:r>
        <w:rPr>
          <w:rFonts w:ascii="Arial" w:hAnsi="Arial" w:cs="Arial"/>
          <w:szCs w:val="24"/>
        </w:rPr>
        <w:t xml:space="preserve">a willingness to work </w:t>
      </w:r>
      <w:r w:rsidRPr="00233995">
        <w:rPr>
          <w:rFonts w:ascii="Arial" w:hAnsi="Arial" w:cs="Arial"/>
          <w:szCs w:val="24"/>
        </w:rPr>
        <w:t xml:space="preserve">towards developing skills in this area will </w:t>
      </w:r>
      <w:r>
        <w:rPr>
          <w:rFonts w:ascii="Arial" w:hAnsi="Arial" w:cs="Arial"/>
          <w:szCs w:val="24"/>
        </w:rPr>
        <w:t>be needed in the future of the programme.</w:t>
      </w:r>
    </w:p>
    <w:p w14:paraId="33047710" w14:textId="77777777" w:rsidR="00233995" w:rsidRPr="00233995" w:rsidRDefault="00233995" w:rsidP="00B63555">
      <w:pPr>
        <w:pStyle w:val="NoSpacing"/>
        <w:jc w:val="both"/>
        <w:rPr>
          <w:rFonts w:ascii="Arial" w:hAnsi="Arial" w:cs="Arial"/>
          <w:sz w:val="24"/>
          <w:szCs w:val="24"/>
        </w:rPr>
      </w:pPr>
    </w:p>
    <w:p w14:paraId="3C6729E7" w14:textId="77777777" w:rsidR="00A905D5" w:rsidRPr="00B63555" w:rsidRDefault="00A905D5" w:rsidP="00C82038">
      <w:pPr>
        <w:pStyle w:val="NoSpacing"/>
        <w:jc w:val="both"/>
        <w:rPr>
          <w:rFonts w:ascii="Arial" w:hAnsi="Arial" w:cs="Arial"/>
          <w:sz w:val="24"/>
          <w:szCs w:val="24"/>
        </w:rPr>
      </w:pPr>
    </w:p>
    <w:p w14:paraId="5CBF5543" w14:textId="77777777" w:rsidR="00A905D5" w:rsidRPr="00B63555" w:rsidRDefault="00A905D5" w:rsidP="00C82038">
      <w:pPr>
        <w:pStyle w:val="NoSpacing"/>
        <w:jc w:val="both"/>
        <w:rPr>
          <w:rFonts w:ascii="Arial" w:hAnsi="Arial" w:cs="Arial"/>
          <w:b/>
          <w:sz w:val="24"/>
          <w:szCs w:val="24"/>
          <w:u w:val="single"/>
        </w:rPr>
      </w:pPr>
      <w:r w:rsidRPr="00B63555">
        <w:rPr>
          <w:rFonts w:ascii="Arial" w:hAnsi="Arial" w:cs="Arial"/>
          <w:b/>
          <w:sz w:val="24"/>
          <w:szCs w:val="24"/>
          <w:u w:val="single"/>
        </w:rPr>
        <w:t>Main Duties and Responsibilities:</w:t>
      </w:r>
    </w:p>
    <w:p w14:paraId="3336DD15" w14:textId="77777777" w:rsidR="00A905D5" w:rsidRPr="00B63555" w:rsidRDefault="00A905D5" w:rsidP="00C82038">
      <w:pPr>
        <w:pStyle w:val="NoSpacing"/>
        <w:jc w:val="both"/>
        <w:rPr>
          <w:rFonts w:ascii="Arial" w:hAnsi="Arial" w:cs="Arial"/>
          <w:b/>
          <w:sz w:val="24"/>
          <w:szCs w:val="24"/>
          <w:u w:val="single"/>
        </w:rPr>
      </w:pPr>
    </w:p>
    <w:p w14:paraId="5ACC3E20"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oversee and maintain areas where required and to provide specialist technical support and supervision.</w:t>
      </w:r>
    </w:p>
    <w:p w14:paraId="6878471C" w14:textId="77777777" w:rsidR="00A905D5" w:rsidRPr="00B63555" w:rsidRDefault="00A905D5" w:rsidP="003708A7">
      <w:pPr>
        <w:pStyle w:val="NoSpacing"/>
        <w:spacing w:line="276" w:lineRule="auto"/>
        <w:jc w:val="both"/>
        <w:rPr>
          <w:rFonts w:ascii="Arial" w:hAnsi="Arial" w:cs="Arial"/>
          <w:sz w:val="24"/>
          <w:szCs w:val="24"/>
        </w:rPr>
      </w:pPr>
    </w:p>
    <w:p w14:paraId="694CF62E"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plan and carry out effectively and efficiently a programme of induction, demonstration, maintenance and supervision, including production of resources.</w:t>
      </w:r>
    </w:p>
    <w:p w14:paraId="488D29F6" w14:textId="77777777" w:rsidR="00A905D5" w:rsidRPr="00B63555" w:rsidRDefault="00A905D5" w:rsidP="003708A7">
      <w:pPr>
        <w:pStyle w:val="NoSpacing"/>
        <w:spacing w:line="276" w:lineRule="auto"/>
        <w:jc w:val="both"/>
        <w:rPr>
          <w:rFonts w:ascii="Arial" w:hAnsi="Arial" w:cs="Arial"/>
          <w:sz w:val="24"/>
          <w:szCs w:val="24"/>
        </w:rPr>
      </w:pPr>
    </w:p>
    <w:p w14:paraId="6A8FA7BE"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ensure that all procedures in respect of the preparation, ordering and setting-up of all equipment and materials for use by lecturers and students are carried out on time to meet timetable commitments and any other deadlines.</w:t>
      </w:r>
    </w:p>
    <w:p w14:paraId="24231B03" w14:textId="77777777" w:rsidR="00A905D5" w:rsidRPr="00B63555" w:rsidRDefault="00A905D5" w:rsidP="003708A7">
      <w:pPr>
        <w:pStyle w:val="NoSpacing"/>
        <w:spacing w:line="276" w:lineRule="auto"/>
        <w:jc w:val="both"/>
        <w:rPr>
          <w:rFonts w:ascii="Arial" w:hAnsi="Arial" w:cs="Arial"/>
          <w:sz w:val="24"/>
          <w:szCs w:val="24"/>
        </w:rPr>
      </w:pPr>
    </w:p>
    <w:p w14:paraId="71D006A6"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ensure that all necessary maintenance procedures for equipment and materials are carried out regularly and that any faults are diagnosed quickly and appropriate action is taken.</w:t>
      </w:r>
    </w:p>
    <w:p w14:paraId="549BEFDC" w14:textId="77777777" w:rsidR="00A905D5" w:rsidRPr="00B63555" w:rsidRDefault="00A905D5" w:rsidP="003708A7">
      <w:pPr>
        <w:pStyle w:val="NoSpacing"/>
        <w:spacing w:line="276" w:lineRule="auto"/>
        <w:jc w:val="both"/>
        <w:rPr>
          <w:rFonts w:ascii="Arial" w:hAnsi="Arial" w:cs="Arial"/>
          <w:sz w:val="24"/>
          <w:szCs w:val="24"/>
        </w:rPr>
      </w:pPr>
    </w:p>
    <w:p w14:paraId="7D4DB7F0"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ensure that all equipment and materials are stored correctly and safely when not in use and that all necessary cleaning and dismantling of equipment is carried out prior to storage.</w:t>
      </w:r>
    </w:p>
    <w:p w14:paraId="29967D68" w14:textId="77777777" w:rsidR="00A905D5" w:rsidRPr="00B63555" w:rsidRDefault="00A905D5" w:rsidP="003708A7">
      <w:pPr>
        <w:pStyle w:val="NoSpacing"/>
        <w:spacing w:line="276" w:lineRule="auto"/>
        <w:jc w:val="both"/>
        <w:rPr>
          <w:rFonts w:ascii="Arial" w:hAnsi="Arial" w:cs="Arial"/>
          <w:sz w:val="24"/>
          <w:szCs w:val="24"/>
        </w:rPr>
      </w:pPr>
    </w:p>
    <w:p w14:paraId="0D55C524"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lastRenderedPageBreak/>
        <w:t>To ensure that the correct procedures for the distribution and collection of equipment and materials to and from students are adhered to. To update and carry out inventories on a regular basis in respect of such equipment and materials.</w:t>
      </w:r>
    </w:p>
    <w:p w14:paraId="2E78BF0F" w14:textId="77777777" w:rsidR="00A905D5" w:rsidRPr="00B63555" w:rsidRDefault="00A905D5" w:rsidP="003708A7">
      <w:pPr>
        <w:pStyle w:val="NoSpacing"/>
        <w:spacing w:line="276" w:lineRule="auto"/>
        <w:jc w:val="both"/>
        <w:rPr>
          <w:rFonts w:ascii="Arial" w:hAnsi="Arial" w:cs="Arial"/>
          <w:sz w:val="24"/>
          <w:szCs w:val="24"/>
        </w:rPr>
      </w:pPr>
    </w:p>
    <w:p w14:paraId="69467924"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ensure as directed that stock levels are maintained and that procedures for ordering stock are adhered to and carried out efficiently to prevent shortages and delays in the availability of equipment and materials.</w:t>
      </w:r>
    </w:p>
    <w:p w14:paraId="4FA239FC" w14:textId="77777777" w:rsidR="00A905D5" w:rsidRPr="00B63555" w:rsidRDefault="00A905D5" w:rsidP="003708A7">
      <w:pPr>
        <w:pStyle w:val="NoSpacing"/>
        <w:spacing w:line="276" w:lineRule="auto"/>
        <w:jc w:val="both"/>
        <w:rPr>
          <w:rFonts w:ascii="Arial" w:hAnsi="Arial" w:cs="Arial"/>
          <w:sz w:val="24"/>
          <w:szCs w:val="24"/>
        </w:rPr>
      </w:pPr>
    </w:p>
    <w:p w14:paraId="1D976592"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provide guidance, support and instruction to students and academic staff on the correct technical use of equipment and materials in accordance with safe and approved practice.</w:t>
      </w:r>
    </w:p>
    <w:p w14:paraId="54205087" w14:textId="77777777" w:rsidR="00A905D5" w:rsidRPr="00B63555" w:rsidRDefault="00A905D5" w:rsidP="003708A7">
      <w:pPr>
        <w:pStyle w:val="NoSpacing"/>
        <w:spacing w:line="276" w:lineRule="auto"/>
        <w:jc w:val="both"/>
        <w:rPr>
          <w:rFonts w:ascii="Arial" w:hAnsi="Arial" w:cs="Arial"/>
          <w:sz w:val="24"/>
          <w:szCs w:val="24"/>
        </w:rPr>
      </w:pPr>
    </w:p>
    <w:p w14:paraId="76BE379C"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provide technical support and assistance throughout the School with regard to handling, setting-up, maintenance and storage of all technical equipment and materials.</w:t>
      </w:r>
    </w:p>
    <w:p w14:paraId="7A686370" w14:textId="77777777" w:rsidR="00A905D5" w:rsidRPr="00B63555" w:rsidRDefault="00A905D5" w:rsidP="003708A7">
      <w:pPr>
        <w:pStyle w:val="NoSpacing"/>
        <w:spacing w:line="276" w:lineRule="auto"/>
        <w:jc w:val="both"/>
        <w:rPr>
          <w:rFonts w:ascii="Arial" w:hAnsi="Arial" w:cs="Arial"/>
          <w:sz w:val="24"/>
          <w:szCs w:val="24"/>
        </w:rPr>
      </w:pPr>
    </w:p>
    <w:p w14:paraId="11BBC4FD" w14:textId="450599DF"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To review and report annually with the </w:t>
      </w:r>
      <w:r w:rsidR="00AF3019">
        <w:rPr>
          <w:rFonts w:ascii="Arial" w:hAnsi="Arial" w:cs="Arial"/>
          <w:sz w:val="24"/>
          <w:szCs w:val="24"/>
        </w:rPr>
        <w:t>Head of Faculty</w:t>
      </w:r>
      <w:r w:rsidRPr="00B63555">
        <w:rPr>
          <w:rFonts w:ascii="Arial" w:hAnsi="Arial" w:cs="Arial"/>
          <w:sz w:val="24"/>
          <w:szCs w:val="24"/>
        </w:rPr>
        <w:t xml:space="preserve"> the relevance of equipment materials and skills delivered by the programme team to current industry thinking and practice.</w:t>
      </w:r>
    </w:p>
    <w:p w14:paraId="6B80D6C7" w14:textId="77777777" w:rsidR="00A905D5" w:rsidRPr="00B63555" w:rsidRDefault="00A905D5" w:rsidP="003708A7">
      <w:pPr>
        <w:pStyle w:val="NoSpacing"/>
        <w:spacing w:line="276" w:lineRule="auto"/>
        <w:jc w:val="both"/>
        <w:rPr>
          <w:rFonts w:ascii="Arial" w:hAnsi="Arial" w:cs="Arial"/>
          <w:sz w:val="24"/>
          <w:szCs w:val="24"/>
        </w:rPr>
      </w:pPr>
    </w:p>
    <w:p w14:paraId="48BC8B53"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ensure that any scholarly activity or research undertaken informs curriculum development and the cognitive, technical or practical skills of students or staff.</w:t>
      </w:r>
    </w:p>
    <w:p w14:paraId="0439D2E3" w14:textId="77777777" w:rsidR="00A905D5" w:rsidRPr="00B63555" w:rsidRDefault="00A905D5" w:rsidP="003708A7">
      <w:pPr>
        <w:pStyle w:val="NoSpacing"/>
        <w:spacing w:line="276" w:lineRule="auto"/>
        <w:jc w:val="both"/>
        <w:rPr>
          <w:rFonts w:ascii="Arial" w:hAnsi="Arial" w:cs="Arial"/>
          <w:sz w:val="24"/>
          <w:szCs w:val="24"/>
        </w:rPr>
      </w:pPr>
    </w:p>
    <w:p w14:paraId="395BF8E0"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attend to all such matters as related to the secure, safe and efficient operation of the workshops as required including:</w:t>
      </w:r>
    </w:p>
    <w:p w14:paraId="18677BE0" w14:textId="77777777" w:rsidR="00A905D5" w:rsidRPr="00B63555" w:rsidRDefault="00A905D5" w:rsidP="003708A7">
      <w:pPr>
        <w:pStyle w:val="NoSpacing"/>
        <w:spacing w:line="276" w:lineRule="auto"/>
        <w:jc w:val="both"/>
        <w:rPr>
          <w:rFonts w:ascii="Arial" w:hAnsi="Arial" w:cs="Arial"/>
          <w:sz w:val="24"/>
          <w:szCs w:val="24"/>
        </w:rPr>
      </w:pPr>
    </w:p>
    <w:p w14:paraId="5507F353"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Budget control within agreed spending limits.</w:t>
      </w:r>
    </w:p>
    <w:p w14:paraId="2D0EA4C6" w14:textId="77777777" w:rsidR="00A905D5" w:rsidRPr="00B63555" w:rsidRDefault="00A905D5" w:rsidP="003708A7">
      <w:pPr>
        <w:pStyle w:val="NoSpacing"/>
        <w:spacing w:line="276" w:lineRule="auto"/>
        <w:jc w:val="both"/>
        <w:rPr>
          <w:rFonts w:ascii="Arial" w:hAnsi="Arial" w:cs="Arial"/>
          <w:sz w:val="24"/>
          <w:szCs w:val="24"/>
        </w:rPr>
      </w:pPr>
    </w:p>
    <w:p w14:paraId="25D40FCE"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Advising on the purchase of equipment.</w:t>
      </w:r>
    </w:p>
    <w:p w14:paraId="536F1D70" w14:textId="77777777" w:rsidR="00A905D5" w:rsidRPr="00B63555" w:rsidRDefault="00A905D5" w:rsidP="003708A7">
      <w:pPr>
        <w:pStyle w:val="NoSpacing"/>
        <w:spacing w:line="276" w:lineRule="auto"/>
        <w:jc w:val="both"/>
        <w:rPr>
          <w:rFonts w:ascii="Arial" w:hAnsi="Arial" w:cs="Arial"/>
          <w:sz w:val="24"/>
          <w:szCs w:val="24"/>
        </w:rPr>
      </w:pPr>
    </w:p>
    <w:p w14:paraId="68C93617"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Ordering and stock control of equipment and materials.</w:t>
      </w:r>
    </w:p>
    <w:p w14:paraId="0A2CF97C" w14:textId="77777777" w:rsidR="00A905D5" w:rsidRPr="00B63555" w:rsidRDefault="00A905D5" w:rsidP="003708A7">
      <w:pPr>
        <w:pStyle w:val="NoSpacing"/>
        <w:spacing w:line="276" w:lineRule="auto"/>
        <w:jc w:val="both"/>
        <w:rPr>
          <w:rFonts w:ascii="Arial" w:hAnsi="Arial" w:cs="Arial"/>
          <w:sz w:val="24"/>
          <w:szCs w:val="24"/>
        </w:rPr>
      </w:pPr>
    </w:p>
    <w:p w14:paraId="7A6BB773"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Effective and efficient organisation and maintenance of the workshop in order to meet changing curricula needs.</w:t>
      </w:r>
    </w:p>
    <w:p w14:paraId="1169B9D5" w14:textId="77777777" w:rsidR="00A905D5" w:rsidRPr="00B63555" w:rsidRDefault="00A905D5" w:rsidP="003708A7">
      <w:pPr>
        <w:pStyle w:val="NoSpacing"/>
        <w:spacing w:line="276" w:lineRule="auto"/>
        <w:jc w:val="both"/>
        <w:rPr>
          <w:rFonts w:ascii="Arial" w:hAnsi="Arial" w:cs="Arial"/>
          <w:sz w:val="24"/>
          <w:szCs w:val="24"/>
        </w:rPr>
      </w:pPr>
    </w:p>
    <w:p w14:paraId="200AC805"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Maintenance of a safe, health and secure working environment.</w:t>
      </w:r>
    </w:p>
    <w:p w14:paraId="58A81EAA" w14:textId="77777777" w:rsidR="00A905D5" w:rsidRPr="00B63555" w:rsidRDefault="00A905D5" w:rsidP="003708A7">
      <w:pPr>
        <w:pStyle w:val="NoSpacing"/>
        <w:spacing w:line="276" w:lineRule="auto"/>
        <w:jc w:val="both"/>
        <w:rPr>
          <w:rFonts w:ascii="Arial" w:hAnsi="Arial" w:cs="Arial"/>
          <w:sz w:val="24"/>
          <w:szCs w:val="24"/>
        </w:rPr>
      </w:pPr>
    </w:p>
    <w:p w14:paraId="44AD3819"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Monitoring of health and safety standards and systems within the workshop and the maintenance of up-to-date COSHH records.</w:t>
      </w:r>
    </w:p>
    <w:p w14:paraId="444DF6D7" w14:textId="77777777" w:rsidR="00A905D5" w:rsidRPr="00B63555" w:rsidRDefault="00A905D5" w:rsidP="003708A7">
      <w:pPr>
        <w:pStyle w:val="NoSpacing"/>
        <w:spacing w:line="276" w:lineRule="auto"/>
        <w:jc w:val="both"/>
        <w:rPr>
          <w:rFonts w:ascii="Arial" w:hAnsi="Arial" w:cs="Arial"/>
          <w:sz w:val="24"/>
          <w:szCs w:val="24"/>
        </w:rPr>
      </w:pPr>
    </w:p>
    <w:p w14:paraId="7E037530"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instruct, assess and certificate students for use of selected equipment as appropriate.</w:t>
      </w:r>
    </w:p>
    <w:p w14:paraId="65B39F88" w14:textId="77777777" w:rsidR="00A905D5" w:rsidRPr="00B63555" w:rsidRDefault="00A905D5" w:rsidP="003708A7">
      <w:pPr>
        <w:pStyle w:val="NoSpacing"/>
        <w:spacing w:line="276" w:lineRule="auto"/>
        <w:jc w:val="both"/>
        <w:rPr>
          <w:rFonts w:ascii="Arial" w:hAnsi="Arial" w:cs="Arial"/>
          <w:sz w:val="24"/>
          <w:szCs w:val="24"/>
        </w:rPr>
      </w:pPr>
    </w:p>
    <w:p w14:paraId="36FC103B"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To facilitate the configuring of studios and exhibitions and any other such duties as might be required from time to time commensurate with the level of the post.</w:t>
      </w:r>
    </w:p>
    <w:p w14:paraId="7F076984" w14:textId="77777777" w:rsidR="00A905D5" w:rsidRPr="00B63555" w:rsidRDefault="00A905D5" w:rsidP="003708A7">
      <w:pPr>
        <w:pStyle w:val="NoSpacing"/>
        <w:spacing w:line="276" w:lineRule="auto"/>
        <w:jc w:val="both"/>
        <w:rPr>
          <w:rFonts w:ascii="Arial" w:hAnsi="Arial" w:cs="Arial"/>
          <w:sz w:val="24"/>
          <w:szCs w:val="24"/>
        </w:rPr>
      </w:pPr>
    </w:p>
    <w:p w14:paraId="5A67F519"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To help where appropriate and safe to do so, in moving equipment and classroom materials in the preparation of areas for student delivery. </w:t>
      </w:r>
    </w:p>
    <w:p w14:paraId="61329B91" w14:textId="77777777" w:rsidR="00A905D5" w:rsidRPr="00B63555" w:rsidRDefault="00A905D5" w:rsidP="003708A7">
      <w:pPr>
        <w:pStyle w:val="NoSpacing"/>
        <w:spacing w:line="276" w:lineRule="auto"/>
        <w:jc w:val="both"/>
        <w:rPr>
          <w:rFonts w:ascii="Arial" w:hAnsi="Arial" w:cs="Arial"/>
          <w:sz w:val="24"/>
          <w:szCs w:val="24"/>
        </w:rPr>
      </w:pPr>
    </w:p>
    <w:p w14:paraId="6D87018F"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Working with staff to </w:t>
      </w:r>
      <w:r w:rsidR="009F63F9" w:rsidRPr="00B63555">
        <w:rPr>
          <w:rFonts w:ascii="Arial" w:hAnsi="Arial" w:cs="Arial"/>
          <w:sz w:val="24"/>
          <w:szCs w:val="24"/>
        </w:rPr>
        <w:t>provide samples</w:t>
      </w:r>
      <w:r w:rsidRPr="00B63555">
        <w:rPr>
          <w:rFonts w:ascii="Arial" w:hAnsi="Arial" w:cs="Arial"/>
          <w:sz w:val="24"/>
          <w:szCs w:val="24"/>
        </w:rPr>
        <w:t>/teaching materials for sessions.</w:t>
      </w:r>
    </w:p>
    <w:p w14:paraId="6F53BCC3" w14:textId="77777777" w:rsidR="00A905D5" w:rsidRPr="00B63555" w:rsidRDefault="00A905D5" w:rsidP="003708A7">
      <w:pPr>
        <w:pStyle w:val="NoSpacing"/>
        <w:spacing w:line="276" w:lineRule="auto"/>
        <w:jc w:val="both"/>
        <w:rPr>
          <w:rFonts w:ascii="Arial" w:hAnsi="Arial" w:cs="Arial"/>
          <w:sz w:val="24"/>
          <w:szCs w:val="24"/>
        </w:rPr>
      </w:pPr>
    </w:p>
    <w:p w14:paraId="7A7D81BE"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Provide students with technical and material assistance during facilitated independent learning as required.  </w:t>
      </w:r>
    </w:p>
    <w:p w14:paraId="3BE74E6F" w14:textId="77777777" w:rsidR="00A905D5" w:rsidRPr="00B63555" w:rsidRDefault="00A905D5" w:rsidP="003708A7">
      <w:pPr>
        <w:pStyle w:val="NoSpacing"/>
        <w:spacing w:line="276" w:lineRule="auto"/>
        <w:jc w:val="both"/>
        <w:rPr>
          <w:rFonts w:ascii="Arial" w:hAnsi="Arial" w:cs="Arial"/>
          <w:sz w:val="24"/>
          <w:szCs w:val="24"/>
        </w:rPr>
      </w:pPr>
    </w:p>
    <w:p w14:paraId="33B8CE45" w14:textId="77777777" w:rsidR="00A905D5" w:rsidRP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Organise teaching space each semester to ensure appropriate equipment is available. </w:t>
      </w:r>
    </w:p>
    <w:p w14:paraId="53CDEDA7" w14:textId="77777777" w:rsidR="00A905D5" w:rsidRPr="00B63555" w:rsidRDefault="00A905D5" w:rsidP="003708A7">
      <w:pPr>
        <w:pStyle w:val="NoSpacing"/>
        <w:spacing w:line="276" w:lineRule="auto"/>
        <w:jc w:val="both"/>
        <w:rPr>
          <w:rFonts w:ascii="Arial" w:hAnsi="Arial" w:cs="Arial"/>
          <w:sz w:val="24"/>
          <w:szCs w:val="24"/>
        </w:rPr>
      </w:pPr>
    </w:p>
    <w:p w14:paraId="1E230F8A" w14:textId="77777777" w:rsidR="00B63555" w:rsidRDefault="00A905D5" w:rsidP="003708A7">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Support students with specialist equipment usage.</w:t>
      </w:r>
    </w:p>
    <w:p w14:paraId="4217DBE0" w14:textId="77777777" w:rsidR="00B63555" w:rsidRDefault="00B63555" w:rsidP="003708A7">
      <w:pPr>
        <w:pStyle w:val="ListParagraph"/>
        <w:spacing w:line="276" w:lineRule="auto"/>
        <w:ind w:left="360"/>
        <w:jc w:val="both"/>
        <w:rPr>
          <w:rFonts w:ascii="Arial" w:hAnsi="Arial" w:cs="Arial"/>
          <w:sz w:val="24"/>
          <w:szCs w:val="24"/>
        </w:rPr>
      </w:pPr>
    </w:p>
    <w:p w14:paraId="164320BE" w14:textId="77777777" w:rsidR="002421C2" w:rsidRDefault="00A905D5" w:rsidP="002421C2">
      <w:pPr>
        <w:pStyle w:val="NoSpacing"/>
        <w:numPr>
          <w:ilvl w:val="0"/>
          <w:numId w:val="6"/>
        </w:numPr>
        <w:spacing w:line="276" w:lineRule="auto"/>
        <w:ind w:left="360"/>
        <w:jc w:val="both"/>
        <w:rPr>
          <w:rFonts w:ascii="Arial" w:hAnsi="Arial" w:cs="Arial"/>
          <w:sz w:val="24"/>
          <w:szCs w:val="24"/>
        </w:rPr>
      </w:pPr>
      <w:r w:rsidRPr="00B63555">
        <w:rPr>
          <w:rFonts w:ascii="Arial" w:hAnsi="Arial" w:cs="Arial"/>
          <w:sz w:val="24"/>
          <w:szCs w:val="24"/>
        </w:rPr>
        <w:t xml:space="preserve">Work with students across different programmes in the use of equipment in their specialist area. </w:t>
      </w:r>
    </w:p>
    <w:p w14:paraId="284BD258" w14:textId="77777777" w:rsidR="002421C2" w:rsidRDefault="002421C2" w:rsidP="002421C2">
      <w:pPr>
        <w:pStyle w:val="ListParagraph"/>
        <w:rPr>
          <w:rFonts w:ascii="Arial" w:hAnsi="Arial" w:cs="Arial"/>
          <w:szCs w:val="24"/>
        </w:rPr>
      </w:pPr>
    </w:p>
    <w:p w14:paraId="7F0B7829" w14:textId="57EF66AF" w:rsidR="002421C2" w:rsidRPr="002421C2" w:rsidRDefault="002421C2" w:rsidP="002421C2">
      <w:pPr>
        <w:pStyle w:val="NoSpacing"/>
        <w:numPr>
          <w:ilvl w:val="0"/>
          <w:numId w:val="6"/>
        </w:numPr>
        <w:spacing w:line="276" w:lineRule="auto"/>
        <w:ind w:left="360"/>
        <w:jc w:val="both"/>
        <w:rPr>
          <w:rFonts w:ascii="Arial" w:hAnsi="Arial" w:cs="Arial"/>
          <w:sz w:val="24"/>
          <w:szCs w:val="24"/>
        </w:rPr>
      </w:pPr>
      <w:r w:rsidRPr="002421C2">
        <w:rPr>
          <w:rFonts w:ascii="Arial" w:hAnsi="Arial" w:cs="Arial"/>
          <w:sz w:val="24"/>
          <w:szCs w:val="24"/>
        </w:rPr>
        <w:t>All staff members are responsible for safeguarding children and adhering to the principles and guidelines outlined in the Keeping Children Safe in Education framework.</w:t>
      </w:r>
    </w:p>
    <w:p w14:paraId="122B27C5" w14:textId="77777777" w:rsidR="002421C2" w:rsidRPr="00B63555" w:rsidRDefault="002421C2" w:rsidP="002421C2">
      <w:pPr>
        <w:pStyle w:val="NoSpacing"/>
        <w:spacing w:line="276" w:lineRule="auto"/>
        <w:jc w:val="both"/>
        <w:rPr>
          <w:rFonts w:ascii="Arial" w:hAnsi="Arial" w:cs="Arial"/>
          <w:sz w:val="24"/>
          <w:szCs w:val="24"/>
        </w:rPr>
      </w:pPr>
    </w:p>
    <w:p w14:paraId="4793C6C1" w14:textId="77777777" w:rsidR="00D022C9" w:rsidRPr="00B63555" w:rsidRDefault="00D022C9" w:rsidP="003708A7">
      <w:pPr>
        <w:pStyle w:val="NoSpacing"/>
        <w:spacing w:line="276" w:lineRule="auto"/>
        <w:jc w:val="both"/>
        <w:rPr>
          <w:rFonts w:ascii="Arial" w:hAnsi="Arial" w:cs="Arial"/>
          <w:sz w:val="24"/>
          <w:szCs w:val="24"/>
        </w:rPr>
      </w:pPr>
    </w:p>
    <w:p w14:paraId="0B3CA652" w14:textId="64961AC4" w:rsidR="003B3E2D" w:rsidRPr="00610F35" w:rsidRDefault="003B3E2D" w:rsidP="003708A7">
      <w:pPr>
        <w:pStyle w:val="NoSpacing"/>
        <w:spacing w:line="276" w:lineRule="auto"/>
        <w:jc w:val="both"/>
        <w:rPr>
          <w:rFonts w:ascii="Arial" w:hAnsi="Arial" w:cs="Arial"/>
          <w:b/>
          <w:sz w:val="24"/>
          <w:szCs w:val="24"/>
          <w:u w:val="single"/>
        </w:rPr>
      </w:pPr>
      <w:r w:rsidRPr="00610F35">
        <w:rPr>
          <w:rFonts w:ascii="Arial" w:hAnsi="Arial" w:cs="Arial"/>
          <w:b/>
          <w:sz w:val="24"/>
          <w:szCs w:val="24"/>
          <w:u w:val="single"/>
        </w:rPr>
        <w:t xml:space="preserve">General </w:t>
      </w:r>
      <w:r w:rsidR="002421C2">
        <w:rPr>
          <w:rFonts w:ascii="Arial" w:hAnsi="Arial" w:cs="Arial"/>
          <w:b/>
          <w:sz w:val="24"/>
          <w:szCs w:val="24"/>
          <w:u w:val="single"/>
        </w:rPr>
        <w:t>Duties</w:t>
      </w:r>
      <w:r w:rsidRPr="00610F35">
        <w:rPr>
          <w:rFonts w:ascii="Arial" w:hAnsi="Arial" w:cs="Arial"/>
          <w:b/>
          <w:sz w:val="24"/>
          <w:szCs w:val="24"/>
          <w:u w:val="single"/>
        </w:rPr>
        <w:t>:</w:t>
      </w:r>
    </w:p>
    <w:p w14:paraId="30C540DA" w14:textId="77777777" w:rsidR="003B3E2D" w:rsidRPr="002421C2" w:rsidRDefault="003B3E2D" w:rsidP="002421C2">
      <w:pPr>
        <w:pStyle w:val="NoSpacing"/>
        <w:spacing w:line="276" w:lineRule="auto"/>
        <w:jc w:val="both"/>
        <w:rPr>
          <w:rFonts w:ascii="Arial" w:hAnsi="Arial" w:cs="Arial"/>
          <w:sz w:val="24"/>
          <w:szCs w:val="24"/>
        </w:rPr>
      </w:pPr>
    </w:p>
    <w:p w14:paraId="269FBCE5"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Ensure other members of the team have information to cover effectively for you in your absence.</w:t>
      </w:r>
    </w:p>
    <w:p w14:paraId="591E6772" w14:textId="77777777" w:rsidR="002421C2" w:rsidRPr="002421C2" w:rsidRDefault="002421C2" w:rsidP="002421C2">
      <w:pPr>
        <w:pStyle w:val="NoSpacing"/>
        <w:jc w:val="both"/>
        <w:rPr>
          <w:rFonts w:ascii="Arial" w:hAnsi="Arial" w:cs="Arial"/>
          <w:sz w:val="24"/>
          <w:szCs w:val="24"/>
        </w:rPr>
      </w:pPr>
    </w:p>
    <w:p w14:paraId="7E735A79"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To engage in professional development and networking to ensure that professional, and strategic contributions are up-to-date.</w:t>
      </w:r>
    </w:p>
    <w:p w14:paraId="2A62E0E6" w14:textId="77777777" w:rsidR="002421C2" w:rsidRPr="002421C2" w:rsidRDefault="002421C2" w:rsidP="002421C2">
      <w:pPr>
        <w:pStyle w:val="NoSpacing"/>
        <w:jc w:val="both"/>
        <w:rPr>
          <w:rFonts w:ascii="Arial" w:hAnsi="Arial" w:cs="Arial"/>
          <w:sz w:val="24"/>
          <w:szCs w:val="24"/>
        </w:rPr>
      </w:pPr>
    </w:p>
    <w:p w14:paraId="2E5AA4A8"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Ensure that the Corporation’s Health &amp; Safety Policy is adhered to at all times and take responsibility for general health and safety housekeeping within your work area.</w:t>
      </w:r>
    </w:p>
    <w:p w14:paraId="666B9759" w14:textId="77777777" w:rsidR="002421C2" w:rsidRPr="002421C2" w:rsidRDefault="002421C2" w:rsidP="002421C2">
      <w:pPr>
        <w:pStyle w:val="NoSpacing"/>
        <w:jc w:val="both"/>
        <w:rPr>
          <w:rFonts w:ascii="Arial" w:hAnsi="Arial" w:cs="Arial"/>
          <w:sz w:val="24"/>
          <w:szCs w:val="24"/>
        </w:rPr>
      </w:pPr>
    </w:p>
    <w:p w14:paraId="489A14C3"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Participate actively in the performance management scheme, agreeing objectives, attending reviews and undertaking professional development as required.</w:t>
      </w:r>
    </w:p>
    <w:p w14:paraId="5A1B581A" w14:textId="77777777" w:rsidR="002421C2" w:rsidRPr="002421C2" w:rsidRDefault="002421C2" w:rsidP="002421C2">
      <w:pPr>
        <w:pStyle w:val="NoSpacing"/>
        <w:jc w:val="both"/>
        <w:rPr>
          <w:rFonts w:ascii="Arial" w:hAnsi="Arial" w:cs="Arial"/>
          <w:sz w:val="24"/>
          <w:szCs w:val="24"/>
        </w:rPr>
      </w:pPr>
    </w:p>
    <w:p w14:paraId="660FC06C"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Ensure that the Corporation’s Equality and Diversity policy is adhered to at all times and tackle or report discrimination and harassment wherever it occurs.</w:t>
      </w:r>
    </w:p>
    <w:p w14:paraId="0555ED6B" w14:textId="77777777" w:rsidR="002421C2" w:rsidRPr="002421C2" w:rsidRDefault="002421C2" w:rsidP="002421C2">
      <w:pPr>
        <w:pStyle w:val="NoSpacing"/>
        <w:jc w:val="both"/>
        <w:rPr>
          <w:rFonts w:ascii="Arial" w:hAnsi="Arial" w:cs="Arial"/>
          <w:sz w:val="24"/>
          <w:szCs w:val="24"/>
        </w:rPr>
      </w:pPr>
    </w:p>
    <w:p w14:paraId="4C81D0DA"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Ensure the safeguarding of learners at all times and report any potential issues without delay.</w:t>
      </w:r>
    </w:p>
    <w:p w14:paraId="2B3610C4" w14:textId="77777777" w:rsidR="002421C2" w:rsidRPr="002421C2" w:rsidRDefault="002421C2" w:rsidP="002421C2">
      <w:pPr>
        <w:pStyle w:val="NoSpacing"/>
        <w:jc w:val="both"/>
        <w:rPr>
          <w:rFonts w:ascii="Arial" w:hAnsi="Arial" w:cs="Arial"/>
          <w:sz w:val="24"/>
          <w:szCs w:val="24"/>
        </w:rPr>
      </w:pPr>
    </w:p>
    <w:p w14:paraId="542DF350"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All employees are expected to be fully committed to policies/processes on equality, diversity, safeguarding and the Prevent Agenda.</w:t>
      </w:r>
    </w:p>
    <w:p w14:paraId="01DC222D" w14:textId="77777777" w:rsidR="002421C2" w:rsidRPr="002421C2" w:rsidRDefault="002421C2" w:rsidP="002421C2">
      <w:pPr>
        <w:pStyle w:val="ListParagraph"/>
        <w:rPr>
          <w:rFonts w:ascii="Arial" w:hAnsi="Arial" w:cs="Arial"/>
          <w:sz w:val="24"/>
          <w:szCs w:val="24"/>
        </w:rPr>
      </w:pPr>
    </w:p>
    <w:p w14:paraId="7517D137" w14:textId="46F5FBCB"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 xml:space="preserve">Any </w:t>
      </w:r>
      <w:r w:rsidR="0076585B" w:rsidRPr="0076585B">
        <w:rPr>
          <w:rFonts w:ascii="Arial" w:hAnsi="Arial" w:cs="Arial"/>
          <w:sz w:val="24"/>
          <w:szCs w:val="24"/>
        </w:rPr>
        <w:t>other duties commensurate with the nature and level of the post, as directed by the Director of Research &amp; Scholarly Activity and Head of Visual Arts Faculty, Vice Principal (Higher Education), or the Principal.</w:t>
      </w:r>
    </w:p>
    <w:p w14:paraId="2DC22604" w14:textId="77777777" w:rsidR="002421C2" w:rsidRPr="002421C2" w:rsidRDefault="002421C2" w:rsidP="002421C2">
      <w:pPr>
        <w:pStyle w:val="NoSpacing"/>
        <w:jc w:val="both"/>
        <w:rPr>
          <w:rFonts w:ascii="Arial" w:hAnsi="Arial" w:cs="Arial"/>
          <w:sz w:val="24"/>
          <w:szCs w:val="24"/>
        </w:rPr>
      </w:pPr>
    </w:p>
    <w:p w14:paraId="0C393BC0" w14:textId="77777777" w:rsidR="002421C2" w:rsidRPr="002421C2" w:rsidRDefault="002421C2" w:rsidP="002421C2">
      <w:pPr>
        <w:pStyle w:val="NoSpacing"/>
        <w:numPr>
          <w:ilvl w:val="0"/>
          <w:numId w:val="8"/>
        </w:numPr>
        <w:jc w:val="both"/>
        <w:rPr>
          <w:rFonts w:ascii="Arial" w:hAnsi="Arial" w:cs="Arial"/>
          <w:sz w:val="24"/>
          <w:szCs w:val="24"/>
        </w:rPr>
      </w:pPr>
      <w:r w:rsidRPr="002421C2">
        <w:rPr>
          <w:rFonts w:ascii="Arial" w:hAnsi="Arial" w:cs="Arial"/>
          <w:sz w:val="24"/>
          <w:szCs w:val="24"/>
        </w:rPr>
        <w:t>This list is not exhaustive and is only an indication of responsibilities.</w:t>
      </w:r>
    </w:p>
    <w:p w14:paraId="0AB5F57E" w14:textId="77777777" w:rsidR="002421C2" w:rsidRPr="002421C2" w:rsidRDefault="002421C2" w:rsidP="002421C2">
      <w:pPr>
        <w:spacing w:line="276" w:lineRule="auto"/>
        <w:jc w:val="both"/>
        <w:rPr>
          <w:rFonts w:ascii="Arial" w:hAnsi="Arial" w:cs="Arial"/>
          <w:szCs w:val="24"/>
        </w:rPr>
      </w:pPr>
    </w:p>
    <w:p w14:paraId="019793DB" w14:textId="77777777" w:rsidR="002421C2" w:rsidRPr="002421C2" w:rsidRDefault="002421C2" w:rsidP="002421C2">
      <w:pPr>
        <w:pStyle w:val="NoSpacing"/>
        <w:jc w:val="both"/>
        <w:rPr>
          <w:rFonts w:ascii="Arial" w:hAnsi="Arial" w:cs="Arial"/>
          <w:sz w:val="24"/>
          <w:szCs w:val="24"/>
        </w:rPr>
      </w:pPr>
    </w:p>
    <w:p w14:paraId="2F0FEB10" w14:textId="77777777" w:rsidR="002421C2" w:rsidRPr="002421C2" w:rsidRDefault="002421C2" w:rsidP="002421C2">
      <w:pPr>
        <w:pStyle w:val="NoSpacing"/>
        <w:jc w:val="both"/>
        <w:rPr>
          <w:rFonts w:ascii="Arial" w:hAnsi="Arial" w:cs="Arial"/>
          <w:b/>
          <w:sz w:val="24"/>
          <w:szCs w:val="24"/>
          <w:u w:val="single"/>
        </w:rPr>
      </w:pPr>
      <w:r w:rsidRPr="002421C2">
        <w:rPr>
          <w:rFonts w:ascii="Arial" w:hAnsi="Arial" w:cs="Arial"/>
          <w:b/>
          <w:sz w:val="24"/>
          <w:szCs w:val="24"/>
          <w:u w:val="single"/>
        </w:rPr>
        <w:t>EQUALITY, EQUITY, DIVERSITY AND INCLUSION</w:t>
      </w:r>
    </w:p>
    <w:p w14:paraId="10B988A1" w14:textId="77777777" w:rsidR="002421C2" w:rsidRPr="002421C2" w:rsidRDefault="002421C2" w:rsidP="002421C2">
      <w:pPr>
        <w:pStyle w:val="NoSpacing"/>
        <w:jc w:val="both"/>
        <w:rPr>
          <w:rFonts w:ascii="Arial" w:hAnsi="Arial" w:cs="Arial"/>
          <w:sz w:val="24"/>
          <w:szCs w:val="24"/>
        </w:rPr>
      </w:pPr>
    </w:p>
    <w:p w14:paraId="19CAB6C4" w14:textId="293F016B" w:rsidR="003708A7" w:rsidRDefault="002421C2" w:rsidP="002421C2">
      <w:pPr>
        <w:pStyle w:val="NoSpacing"/>
        <w:jc w:val="both"/>
        <w:rPr>
          <w:rFonts w:ascii="Arial" w:hAnsi="Arial" w:cs="Arial"/>
          <w:b/>
          <w:sz w:val="24"/>
          <w:szCs w:val="24"/>
        </w:rPr>
        <w:sectPr w:rsidR="003708A7" w:rsidSect="00162F93">
          <w:headerReference w:type="default" r:id="rId7"/>
          <w:footerReference w:type="default" r:id="rId8"/>
          <w:headerReference w:type="first" r:id="rId9"/>
          <w:pgSz w:w="11906" w:h="16838"/>
          <w:pgMar w:top="709" w:right="1440" w:bottom="426" w:left="1440" w:header="708" w:footer="708" w:gutter="0"/>
          <w:cols w:space="708"/>
          <w:docGrid w:linePitch="360"/>
        </w:sectPr>
      </w:pPr>
      <w:r w:rsidRPr="002421C2">
        <w:rPr>
          <w:rFonts w:ascii="Arial" w:hAnsi="Arial" w:cs="Arial"/>
          <w:sz w:val="24"/>
          <w:szCs w:val="24"/>
        </w:rPr>
        <w:t xml:space="preserve">At The Northern School of Art, we want all of our employees to feel included bringing their passion, creativity and individuality to work. We value all cultures, backgrounds and experiences, and we truly believe that diversity drives innovation. </w:t>
      </w:r>
    </w:p>
    <w:p w14:paraId="10D22B10" w14:textId="77777777" w:rsidR="00DF0C76" w:rsidRPr="00DF0C76" w:rsidRDefault="00DF0C76" w:rsidP="002421C2">
      <w:pPr>
        <w:spacing w:line="276" w:lineRule="auto"/>
        <w:jc w:val="center"/>
        <w:rPr>
          <w:rFonts w:ascii="Arial" w:hAnsi="Arial"/>
          <w:b/>
          <w:sz w:val="30"/>
          <w:szCs w:val="30"/>
        </w:rPr>
      </w:pPr>
      <w:r w:rsidRPr="00DF0C76">
        <w:rPr>
          <w:rFonts w:ascii="Arial" w:hAnsi="Arial"/>
          <w:b/>
          <w:sz w:val="30"/>
          <w:szCs w:val="30"/>
        </w:rPr>
        <w:t>Specification - Creative Technician</w:t>
      </w:r>
    </w:p>
    <w:p w14:paraId="69CABE94" w14:textId="77777777" w:rsidR="00DF0C76" w:rsidRPr="00232036" w:rsidRDefault="00DF0C76" w:rsidP="00DF0C76">
      <w:pPr>
        <w:spacing w:line="276" w:lineRule="auto"/>
        <w:rPr>
          <w:rFonts w:ascii="Arial" w:hAnsi="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851"/>
        <w:gridCol w:w="850"/>
      </w:tblGrid>
      <w:tr w:rsidR="009D1DE6" w:rsidRPr="00232036" w14:paraId="5A01341B" w14:textId="77777777" w:rsidTr="009D1DE6">
        <w:trPr>
          <w:cantSplit/>
          <w:trHeight w:val="1686"/>
          <w:tblHeader/>
        </w:trPr>
        <w:tc>
          <w:tcPr>
            <w:tcW w:w="13178" w:type="dxa"/>
            <w:tcBorders>
              <w:bottom w:val="double" w:sz="4" w:space="0" w:color="auto"/>
            </w:tcBorders>
          </w:tcPr>
          <w:p w14:paraId="21FE35B2" w14:textId="77777777" w:rsidR="009D1DE6" w:rsidRPr="00232036" w:rsidRDefault="009D1DE6" w:rsidP="00F37E82">
            <w:pPr>
              <w:spacing w:line="276" w:lineRule="auto"/>
              <w:rPr>
                <w:rFonts w:ascii="Arial" w:hAnsi="Arial" w:cs="Arial"/>
                <w:szCs w:val="24"/>
              </w:rPr>
            </w:pPr>
            <w:r w:rsidRPr="00232036">
              <w:rPr>
                <w:rFonts w:ascii="Arial" w:hAnsi="Arial" w:cs="Arial"/>
                <w:szCs w:val="24"/>
              </w:rPr>
              <w:t>Specification, whether essential or desirable and where the specification will be assessed.</w:t>
            </w:r>
          </w:p>
        </w:tc>
        <w:tc>
          <w:tcPr>
            <w:tcW w:w="851" w:type="dxa"/>
            <w:tcBorders>
              <w:bottom w:val="double" w:sz="4" w:space="0" w:color="auto"/>
            </w:tcBorders>
            <w:textDirection w:val="btLr"/>
          </w:tcPr>
          <w:p w14:paraId="305E9FCB" w14:textId="77777777" w:rsidR="009D1DE6" w:rsidRPr="00232036" w:rsidRDefault="009D1DE6" w:rsidP="00F37E82">
            <w:pPr>
              <w:spacing w:line="276" w:lineRule="auto"/>
              <w:ind w:left="113" w:right="113"/>
              <w:rPr>
                <w:rFonts w:ascii="Arial" w:hAnsi="Arial" w:cs="Arial"/>
                <w:szCs w:val="24"/>
              </w:rPr>
            </w:pPr>
            <w:r w:rsidRPr="00232036">
              <w:rPr>
                <w:rFonts w:ascii="Arial" w:hAnsi="Arial" w:cs="Arial"/>
                <w:szCs w:val="24"/>
              </w:rPr>
              <w:t>Essential</w:t>
            </w:r>
          </w:p>
        </w:tc>
        <w:tc>
          <w:tcPr>
            <w:tcW w:w="850" w:type="dxa"/>
            <w:tcBorders>
              <w:bottom w:val="double" w:sz="4" w:space="0" w:color="auto"/>
              <w:right w:val="double" w:sz="4" w:space="0" w:color="auto"/>
            </w:tcBorders>
            <w:textDirection w:val="btLr"/>
          </w:tcPr>
          <w:p w14:paraId="3924F614" w14:textId="77777777" w:rsidR="009D1DE6" w:rsidRPr="00232036" w:rsidRDefault="009D1DE6" w:rsidP="00F37E82">
            <w:pPr>
              <w:spacing w:line="276" w:lineRule="auto"/>
              <w:ind w:left="113" w:right="113"/>
              <w:rPr>
                <w:rFonts w:ascii="Arial" w:hAnsi="Arial" w:cs="Arial"/>
                <w:szCs w:val="24"/>
              </w:rPr>
            </w:pPr>
            <w:r w:rsidRPr="00232036">
              <w:rPr>
                <w:rFonts w:ascii="Arial" w:hAnsi="Arial" w:cs="Arial"/>
                <w:szCs w:val="24"/>
              </w:rPr>
              <w:t>Desirable</w:t>
            </w:r>
          </w:p>
        </w:tc>
      </w:tr>
      <w:tr w:rsidR="009D1DE6" w:rsidRPr="00232036" w14:paraId="083F61DB" w14:textId="77777777" w:rsidTr="009D1DE6">
        <w:trPr>
          <w:trHeight w:val="119"/>
        </w:trPr>
        <w:tc>
          <w:tcPr>
            <w:tcW w:w="13178" w:type="dxa"/>
            <w:tcBorders>
              <w:top w:val="double" w:sz="4" w:space="0" w:color="auto"/>
            </w:tcBorders>
          </w:tcPr>
          <w:p w14:paraId="7B38DDA6" w14:textId="77777777" w:rsidR="009D1DE6" w:rsidRPr="00232036" w:rsidRDefault="009D1DE6" w:rsidP="00F37E82">
            <w:pPr>
              <w:pStyle w:val="Heading1"/>
              <w:spacing w:line="276" w:lineRule="auto"/>
              <w:rPr>
                <w:rFonts w:ascii="Arial" w:hAnsi="Arial" w:cs="Arial"/>
                <w:szCs w:val="24"/>
              </w:rPr>
            </w:pPr>
            <w:r w:rsidRPr="00232036">
              <w:rPr>
                <w:rFonts w:ascii="Arial" w:hAnsi="Arial" w:cs="Arial"/>
                <w:szCs w:val="24"/>
              </w:rPr>
              <w:t>Qualifications</w:t>
            </w:r>
          </w:p>
        </w:tc>
        <w:tc>
          <w:tcPr>
            <w:tcW w:w="851" w:type="dxa"/>
            <w:tcBorders>
              <w:top w:val="double" w:sz="4" w:space="0" w:color="auto"/>
            </w:tcBorders>
          </w:tcPr>
          <w:p w14:paraId="4F9C3472" w14:textId="77777777" w:rsidR="009D1DE6" w:rsidRPr="00232036" w:rsidRDefault="009D1DE6" w:rsidP="00F37E82">
            <w:pPr>
              <w:spacing w:line="276" w:lineRule="auto"/>
              <w:jc w:val="center"/>
              <w:rPr>
                <w:rFonts w:ascii="Arial" w:hAnsi="Arial" w:cs="Arial"/>
                <w:szCs w:val="24"/>
              </w:rPr>
            </w:pPr>
          </w:p>
        </w:tc>
        <w:tc>
          <w:tcPr>
            <w:tcW w:w="850" w:type="dxa"/>
            <w:tcBorders>
              <w:top w:val="double" w:sz="4" w:space="0" w:color="auto"/>
              <w:right w:val="double" w:sz="4" w:space="0" w:color="auto"/>
            </w:tcBorders>
          </w:tcPr>
          <w:p w14:paraId="3694DF18" w14:textId="77777777" w:rsidR="009D1DE6" w:rsidRPr="00232036" w:rsidRDefault="009D1DE6" w:rsidP="00F37E82">
            <w:pPr>
              <w:spacing w:line="276" w:lineRule="auto"/>
              <w:jc w:val="center"/>
              <w:rPr>
                <w:rFonts w:ascii="Arial" w:hAnsi="Arial" w:cs="Arial"/>
                <w:szCs w:val="24"/>
              </w:rPr>
            </w:pPr>
          </w:p>
        </w:tc>
      </w:tr>
      <w:tr w:rsidR="009D1DE6" w:rsidRPr="00232036" w14:paraId="7692A666" w14:textId="77777777" w:rsidTr="009D1DE6">
        <w:tc>
          <w:tcPr>
            <w:tcW w:w="13178" w:type="dxa"/>
          </w:tcPr>
          <w:p w14:paraId="0299C2A3" w14:textId="77777777" w:rsidR="009D1DE6" w:rsidRPr="00232036" w:rsidRDefault="009D1DE6" w:rsidP="00F37E82">
            <w:pPr>
              <w:spacing w:after="120" w:line="276" w:lineRule="auto"/>
              <w:rPr>
                <w:rFonts w:ascii="Arial" w:hAnsi="Arial" w:cs="Arial"/>
                <w:bCs/>
              </w:rPr>
            </w:pPr>
            <w:r w:rsidRPr="00232036">
              <w:rPr>
                <w:rFonts w:ascii="Arial" w:hAnsi="Arial" w:cs="Arial"/>
                <w:bCs/>
              </w:rPr>
              <w:t>5 GCSEs including English &amp; Maths</w:t>
            </w:r>
          </w:p>
        </w:tc>
        <w:tc>
          <w:tcPr>
            <w:tcW w:w="851" w:type="dxa"/>
          </w:tcPr>
          <w:p w14:paraId="5FCCA3E8" w14:textId="77777777" w:rsidR="009D1DE6" w:rsidRPr="00232036" w:rsidRDefault="009D1DE6" w:rsidP="00F37E82">
            <w:pPr>
              <w:spacing w:line="276" w:lineRule="auto"/>
              <w:jc w:val="center"/>
              <w:rPr>
                <w:rFonts w:ascii="Arial" w:hAnsi="Arial" w:cs="Arial"/>
                <w:szCs w:val="24"/>
              </w:rPr>
            </w:pPr>
          </w:p>
        </w:tc>
        <w:tc>
          <w:tcPr>
            <w:tcW w:w="850" w:type="dxa"/>
            <w:tcBorders>
              <w:right w:val="double" w:sz="4" w:space="0" w:color="auto"/>
            </w:tcBorders>
          </w:tcPr>
          <w:p w14:paraId="48B8DA11" w14:textId="77777777" w:rsidR="009D1DE6" w:rsidRPr="00232036" w:rsidRDefault="001D0050" w:rsidP="00F37E82">
            <w:pPr>
              <w:spacing w:line="276" w:lineRule="auto"/>
              <w:jc w:val="center"/>
              <w:rPr>
                <w:rFonts w:ascii="Arial" w:hAnsi="Arial" w:cs="Arial"/>
                <w:szCs w:val="24"/>
              </w:rPr>
            </w:pPr>
            <w:r>
              <w:rPr>
                <w:rFonts w:ascii="Arial" w:hAnsi="Arial" w:cs="Arial"/>
                <w:szCs w:val="24"/>
              </w:rPr>
              <w:t>Y</w:t>
            </w:r>
          </w:p>
        </w:tc>
      </w:tr>
      <w:tr w:rsidR="009D1DE6" w:rsidRPr="00232036" w14:paraId="20DD4077" w14:textId="77777777" w:rsidTr="009D1DE6">
        <w:tc>
          <w:tcPr>
            <w:tcW w:w="13178" w:type="dxa"/>
          </w:tcPr>
          <w:p w14:paraId="73068A4B" w14:textId="77777777" w:rsidR="009D1DE6" w:rsidRPr="00232036" w:rsidRDefault="009D1DE6" w:rsidP="00F37E82">
            <w:pPr>
              <w:pStyle w:val="Heading1"/>
              <w:spacing w:line="276" w:lineRule="auto"/>
              <w:rPr>
                <w:rFonts w:ascii="Arial" w:hAnsi="Arial" w:cs="Arial"/>
                <w:b w:val="0"/>
                <w:szCs w:val="24"/>
              </w:rPr>
            </w:pPr>
            <w:r w:rsidRPr="00232036">
              <w:rPr>
                <w:rFonts w:ascii="Arial" w:hAnsi="Arial"/>
                <w:b w:val="0"/>
              </w:rPr>
              <w:t>BA / HND (or equivalent</w:t>
            </w:r>
            <w:r>
              <w:rPr>
                <w:rFonts w:ascii="Arial" w:hAnsi="Arial"/>
                <w:b w:val="0"/>
              </w:rPr>
              <w:t xml:space="preserve"> industrial experience</w:t>
            </w:r>
            <w:r w:rsidRPr="00232036">
              <w:rPr>
                <w:rFonts w:ascii="Arial" w:hAnsi="Arial"/>
                <w:b w:val="0"/>
              </w:rPr>
              <w:t xml:space="preserve">) </w:t>
            </w:r>
          </w:p>
        </w:tc>
        <w:tc>
          <w:tcPr>
            <w:tcW w:w="851" w:type="dxa"/>
          </w:tcPr>
          <w:p w14:paraId="5CF4472C"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225B3A6E" w14:textId="77777777" w:rsidR="009D1DE6" w:rsidRPr="00232036" w:rsidRDefault="009D1DE6" w:rsidP="00F37E82">
            <w:pPr>
              <w:spacing w:line="276" w:lineRule="auto"/>
              <w:jc w:val="center"/>
              <w:rPr>
                <w:rFonts w:ascii="Arial" w:hAnsi="Arial" w:cs="Arial"/>
                <w:szCs w:val="24"/>
              </w:rPr>
            </w:pPr>
          </w:p>
        </w:tc>
      </w:tr>
      <w:tr w:rsidR="009D1DE6" w:rsidRPr="00232036" w14:paraId="0A1FDB58" w14:textId="77777777" w:rsidTr="009D1DE6">
        <w:tc>
          <w:tcPr>
            <w:tcW w:w="13178" w:type="dxa"/>
          </w:tcPr>
          <w:p w14:paraId="62FED90A" w14:textId="77777777" w:rsidR="009D1DE6" w:rsidRPr="00FF1630" w:rsidRDefault="009D1DE6" w:rsidP="00F37E82">
            <w:pPr>
              <w:pStyle w:val="Heading1"/>
              <w:spacing w:line="276" w:lineRule="auto"/>
              <w:rPr>
                <w:rFonts w:ascii="Arial" w:hAnsi="Arial" w:cs="Arial"/>
                <w:b w:val="0"/>
                <w:szCs w:val="24"/>
              </w:rPr>
            </w:pPr>
            <w:r w:rsidRPr="00FF1630">
              <w:rPr>
                <w:rFonts w:ascii="Arial" w:hAnsi="Arial" w:cs="Arial"/>
                <w:b w:val="0"/>
                <w:szCs w:val="24"/>
              </w:rPr>
              <w:t xml:space="preserve">Have or </w:t>
            </w:r>
            <w:r>
              <w:rPr>
                <w:rFonts w:ascii="Arial" w:hAnsi="Arial" w:cs="Arial"/>
                <w:b w:val="0"/>
                <w:szCs w:val="24"/>
              </w:rPr>
              <w:t>be willing to work</w:t>
            </w:r>
            <w:r w:rsidRPr="00FF1630">
              <w:rPr>
                <w:rFonts w:ascii="Arial" w:hAnsi="Arial" w:cs="Arial"/>
                <w:b w:val="0"/>
                <w:szCs w:val="24"/>
              </w:rPr>
              <w:t xml:space="preserve"> towards AHEA Membership</w:t>
            </w:r>
          </w:p>
        </w:tc>
        <w:tc>
          <w:tcPr>
            <w:tcW w:w="851" w:type="dxa"/>
          </w:tcPr>
          <w:p w14:paraId="65D93D3B" w14:textId="77777777" w:rsidR="009D1DE6" w:rsidRPr="00232036" w:rsidRDefault="009D1DE6" w:rsidP="00F37E82">
            <w:pPr>
              <w:spacing w:line="276" w:lineRule="auto"/>
              <w:jc w:val="center"/>
              <w:rPr>
                <w:rFonts w:ascii="Arial" w:hAnsi="Arial" w:cs="Arial"/>
                <w:szCs w:val="24"/>
              </w:rPr>
            </w:pPr>
            <w:r>
              <w:rPr>
                <w:rFonts w:ascii="Arial" w:hAnsi="Arial" w:cs="Arial"/>
                <w:szCs w:val="24"/>
              </w:rPr>
              <w:t>Y</w:t>
            </w:r>
          </w:p>
        </w:tc>
        <w:tc>
          <w:tcPr>
            <w:tcW w:w="850" w:type="dxa"/>
            <w:tcBorders>
              <w:right w:val="double" w:sz="4" w:space="0" w:color="auto"/>
            </w:tcBorders>
          </w:tcPr>
          <w:p w14:paraId="5A0EF027" w14:textId="77777777" w:rsidR="009D1DE6" w:rsidRPr="00232036" w:rsidRDefault="009D1DE6" w:rsidP="00F37E82">
            <w:pPr>
              <w:spacing w:line="276" w:lineRule="auto"/>
              <w:jc w:val="center"/>
              <w:rPr>
                <w:rFonts w:ascii="Arial" w:hAnsi="Arial" w:cs="Arial"/>
                <w:szCs w:val="24"/>
              </w:rPr>
            </w:pPr>
          </w:p>
        </w:tc>
      </w:tr>
      <w:tr w:rsidR="009D1DE6" w:rsidRPr="00232036" w14:paraId="5B9FD77E" w14:textId="77777777" w:rsidTr="009D1DE6">
        <w:tc>
          <w:tcPr>
            <w:tcW w:w="13178" w:type="dxa"/>
          </w:tcPr>
          <w:p w14:paraId="032E63EA" w14:textId="77777777" w:rsidR="009D1DE6" w:rsidRPr="00FF1630" w:rsidRDefault="009D1DE6" w:rsidP="00F37E82">
            <w:pPr>
              <w:pStyle w:val="Heading1"/>
              <w:spacing w:line="276" w:lineRule="auto"/>
              <w:rPr>
                <w:rFonts w:ascii="Arial" w:hAnsi="Arial" w:cs="Arial"/>
                <w:b w:val="0"/>
                <w:szCs w:val="24"/>
              </w:rPr>
            </w:pPr>
            <w:r>
              <w:rPr>
                <w:rFonts w:ascii="Arial" w:hAnsi="Arial" w:cs="Arial"/>
                <w:b w:val="0"/>
                <w:szCs w:val="24"/>
              </w:rPr>
              <w:t>Relevant industry experience in specialist area</w:t>
            </w:r>
          </w:p>
        </w:tc>
        <w:tc>
          <w:tcPr>
            <w:tcW w:w="851" w:type="dxa"/>
          </w:tcPr>
          <w:p w14:paraId="25BBAA2D" w14:textId="77777777" w:rsidR="009D1DE6" w:rsidRDefault="009D1DE6" w:rsidP="00F37E82">
            <w:pPr>
              <w:spacing w:line="276" w:lineRule="auto"/>
              <w:jc w:val="center"/>
              <w:rPr>
                <w:rFonts w:ascii="Arial" w:hAnsi="Arial" w:cs="Arial"/>
                <w:szCs w:val="24"/>
              </w:rPr>
            </w:pPr>
            <w:r>
              <w:rPr>
                <w:rFonts w:ascii="Arial" w:hAnsi="Arial" w:cs="Arial"/>
                <w:szCs w:val="24"/>
              </w:rPr>
              <w:t>Y</w:t>
            </w:r>
          </w:p>
        </w:tc>
        <w:tc>
          <w:tcPr>
            <w:tcW w:w="850" w:type="dxa"/>
            <w:tcBorders>
              <w:right w:val="double" w:sz="4" w:space="0" w:color="auto"/>
            </w:tcBorders>
          </w:tcPr>
          <w:p w14:paraId="2B7C5399" w14:textId="77777777" w:rsidR="009D1DE6" w:rsidRPr="00232036" w:rsidRDefault="009D1DE6" w:rsidP="00F37E82">
            <w:pPr>
              <w:spacing w:line="276" w:lineRule="auto"/>
              <w:jc w:val="center"/>
              <w:rPr>
                <w:rFonts w:ascii="Arial" w:hAnsi="Arial" w:cs="Arial"/>
                <w:szCs w:val="24"/>
              </w:rPr>
            </w:pPr>
          </w:p>
        </w:tc>
      </w:tr>
      <w:tr w:rsidR="009D1DE6" w:rsidRPr="00232036" w14:paraId="7E11F9F4" w14:textId="77777777" w:rsidTr="009D1DE6">
        <w:tc>
          <w:tcPr>
            <w:tcW w:w="13178" w:type="dxa"/>
          </w:tcPr>
          <w:p w14:paraId="1E1ADE7B" w14:textId="77777777" w:rsidR="009D1DE6" w:rsidRPr="00232036" w:rsidRDefault="009D1DE6" w:rsidP="00F37E82">
            <w:pPr>
              <w:pStyle w:val="Heading1"/>
              <w:spacing w:line="276" w:lineRule="auto"/>
              <w:rPr>
                <w:rFonts w:ascii="Arial" w:hAnsi="Arial" w:cs="Arial"/>
                <w:szCs w:val="24"/>
              </w:rPr>
            </w:pPr>
            <w:r w:rsidRPr="00232036">
              <w:rPr>
                <w:rFonts w:ascii="Arial" w:hAnsi="Arial" w:cs="Arial"/>
                <w:szCs w:val="24"/>
              </w:rPr>
              <w:t>Experience/knowledge</w:t>
            </w:r>
          </w:p>
        </w:tc>
        <w:tc>
          <w:tcPr>
            <w:tcW w:w="851" w:type="dxa"/>
          </w:tcPr>
          <w:p w14:paraId="07D5E922" w14:textId="77777777" w:rsidR="009D1DE6" w:rsidRPr="00232036" w:rsidRDefault="009D1DE6" w:rsidP="00F37E82">
            <w:pPr>
              <w:spacing w:line="276" w:lineRule="auto"/>
              <w:jc w:val="center"/>
              <w:rPr>
                <w:rFonts w:ascii="Arial" w:hAnsi="Arial" w:cs="Arial"/>
                <w:szCs w:val="24"/>
              </w:rPr>
            </w:pPr>
          </w:p>
        </w:tc>
        <w:tc>
          <w:tcPr>
            <w:tcW w:w="850" w:type="dxa"/>
            <w:tcBorders>
              <w:right w:val="double" w:sz="4" w:space="0" w:color="auto"/>
            </w:tcBorders>
          </w:tcPr>
          <w:p w14:paraId="345D65AA" w14:textId="77777777" w:rsidR="009D1DE6" w:rsidRPr="00232036" w:rsidRDefault="009D1DE6" w:rsidP="00F37E82">
            <w:pPr>
              <w:spacing w:line="276" w:lineRule="auto"/>
              <w:jc w:val="center"/>
              <w:rPr>
                <w:rFonts w:ascii="Arial" w:hAnsi="Arial" w:cs="Arial"/>
                <w:szCs w:val="24"/>
              </w:rPr>
            </w:pPr>
          </w:p>
        </w:tc>
      </w:tr>
      <w:tr w:rsidR="009D1DE6" w:rsidRPr="00232036" w14:paraId="574C2836" w14:textId="77777777" w:rsidTr="009D1DE6">
        <w:trPr>
          <w:trHeight w:val="281"/>
        </w:trPr>
        <w:tc>
          <w:tcPr>
            <w:tcW w:w="13178" w:type="dxa"/>
          </w:tcPr>
          <w:p w14:paraId="12AF059F" w14:textId="77777777" w:rsidR="009D1DE6" w:rsidRPr="00232036" w:rsidRDefault="009D1DE6" w:rsidP="00F37E82">
            <w:pPr>
              <w:spacing w:before="60" w:after="60" w:line="276" w:lineRule="auto"/>
              <w:rPr>
                <w:rFonts w:ascii="Arial" w:hAnsi="Arial"/>
              </w:rPr>
            </w:pPr>
            <w:r>
              <w:rPr>
                <w:rFonts w:ascii="Arial" w:hAnsi="Arial"/>
              </w:rPr>
              <w:t xml:space="preserve">Ensure machinery and equipment is regularly inspected and well maintained within their areas </w:t>
            </w:r>
          </w:p>
        </w:tc>
        <w:tc>
          <w:tcPr>
            <w:tcW w:w="851" w:type="dxa"/>
          </w:tcPr>
          <w:p w14:paraId="5F776187"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01E55DCD" w14:textId="77777777" w:rsidR="009D1DE6" w:rsidRPr="00232036" w:rsidRDefault="009D1DE6" w:rsidP="00F37E82">
            <w:pPr>
              <w:spacing w:line="276" w:lineRule="auto"/>
              <w:jc w:val="center"/>
              <w:rPr>
                <w:rFonts w:ascii="Arial" w:hAnsi="Arial" w:cs="Arial"/>
                <w:szCs w:val="24"/>
              </w:rPr>
            </w:pPr>
          </w:p>
        </w:tc>
      </w:tr>
      <w:tr w:rsidR="009D1DE6" w:rsidRPr="00232036" w14:paraId="465B45CA" w14:textId="77777777" w:rsidTr="009D1DE6">
        <w:tc>
          <w:tcPr>
            <w:tcW w:w="13178" w:type="dxa"/>
          </w:tcPr>
          <w:p w14:paraId="1FAF75F0" w14:textId="77777777" w:rsidR="009D1DE6" w:rsidRPr="00232036" w:rsidRDefault="009D1DE6" w:rsidP="00F37E82">
            <w:pPr>
              <w:spacing w:before="60" w:after="60" w:line="276" w:lineRule="auto"/>
              <w:rPr>
                <w:rFonts w:ascii="Arial" w:hAnsi="Arial"/>
              </w:rPr>
            </w:pPr>
            <w:r w:rsidRPr="00232036">
              <w:rPr>
                <w:rFonts w:ascii="Arial" w:hAnsi="Arial"/>
              </w:rPr>
              <w:t>Ability to present, demonstrate and instruct independently, as well as part of a team.</w:t>
            </w:r>
          </w:p>
        </w:tc>
        <w:tc>
          <w:tcPr>
            <w:tcW w:w="851" w:type="dxa"/>
          </w:tcPr>
          <w:p w14:paraId="294C4C42"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6F16522C" w14:textId="77777777" w:rsidR="009D1DE6" w:rsidRPr="00232036" w:rsidRDefault="009D1DE6" w:rsidP="00F37E82">
            <w:pPr>
              <w:spacing w:line="276" w:lineRule="auto"/>
              <w:jc w:val="center"/>
              <w:rPr>
                <w:rFonts w:ascii="Arial" w:hAnsi="Arial" w:cs="Arial"/>
                <w:szCs w:val="24"/>
              </w:rPr>
            </w:pPr>
          </w:p>
        </w:tc>
      </w:tr>
      <w:tr w:rsidR="009D1DE6" w:rsidRPr="00232036" w14:paraId="6351EF1C" w14:textId="77777777" w:rsidTr="009D1DE6">
        <w:tc>
          <w:tcPr>
            <w:tcW w:w="13178" w:type="dxa"/>
          </w:tcPr>
          <w:p w14:paraId="36912E20" w14:textId="77777777" w:rsidR="009D1DE6" w:rsidRPr="00232036" w:rsidRDefault="009D1DE6" w:rsidP="00F37E82">
            <w:pPr>
              <w:spacing w:before="60" w:after="60" w:line="276" w:lineRule="auto"/>
              <w:rPr>
                <w:rFonts w:ascii="Arial" w:hAnsi="Arial"/>
              </w:rPr>
            </w:pPr>
            <w:r>
              <w:rPr>
                <w:rFonts w:ascii="Arial" w:hAnsi="Arial"/>
              </w:rPr>
              <w:t>To carry out risk assessments and provide</w:t>
            </w:r>
            <w:r w:rsidRPr="00232036">
              <w:rPr>
                <w:rFonts w:ascii="Arial" w:hAnsi="Arial"/>
              </w:rPr>
              <w:t xml:space="preserve"> support </w:t>
            </w:r>
            <w:r>
              <w:rPr>
                <w:rFonts w:ascii="Arial" w:hAnsi="Arial"/>
              </w:rPr>
              <w:t xml:space="preserve">and induction in equipment and processes relating to their specialist field, ensuring a safe working environment </w:t>
            </w:r>
          </w:p>
        </w:tc>
        <w:tc>
          <w:tcPr>
            <w:tcW w:w="851" w:type="dxa"/>
          </w:tcPr>
          <w:p w14:paraId="7AA34FFF" w14:textId="77777777" w:rsidR="009D1DE6" w:rsidRPr="00232036" w:rsidRDefault="009D1DE6" w:rsidP="00F37E82">
            <w:pPr>
              <w:spacing w:line="276" w:lineRule="auto"/>
              <w:jc w:val="center"/>
              <w:rPr>
                <w:rFonts w:ascii="Arial" w:hAnsi="Arial" w:cs="Arial"/>
                <w:szCs w:val="24"/>
              </w:rPr>
            </w:pPr>
          </w:p>
        </w:tc>
        <w:tc>
          <w:tcPr>
            <w:tcW w:w="850" w:type="dxa"/>
            <w:tcBorders>
              <w:right w:val="double" w:sz="4" w:space="0" w:color="auto"/>
            </w:tcBorders>
          </w:tcPr>
          <w:p w14:paraId="6640E9B0"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r>
      <w:tr w:rsidR="009D1DE6" w:rsidRPr="00232036" w14:paraId="3024A69B" w14:textId="77777777" w:rsidTr="009D1DE6">
        <w:tc>
          <w:tcPr>
            <w:tcW w:w="13178" w:type="dxa"/>
          </w:tcPr>
          <w:p w14:paraId="594EEDC5" w14:textId="77777777" w:rsidR="009D1DE6" w:rsidRPr="00232036" w:rsidRDefault="009D1DE6" w:rsidP="00F37E82">
            <w:pPr>
              <w:pStyle w:val="BodyText"/>
              <w:spacing w:after="0" w:line="276" w:lineRule="auto"/>
              <w:jc w:val="left"/>
              <w:rPr>
                <w:rFonts w:ascii="Arial" w:hAnsi="Arial" w:cs="Arial"/>
                <w:szCs w:val="24"/>
              </w:rPr>
            </w:pPr>
            <w:r>
              <w:rPr>
                <w:rFonts w:ascii="Arial" w:hAnsi="Arial"/>
              </w:rPr>
              <w:t xml:space="preserve">Ensure adherence to and implementation of Health and Safety requirements and </w:t>
            </w:r>
            <w:r w:rsidRPr="00232036">
              <w:rPr>
                <w:rFonts w:ascii="Arial" w:hAnsi="Arial"/>
              </w:rPr>
              <w:t>COSHH regulations</w:t>
            </w:r>
            <w:r>
              <w:rPr>
                <w:rFonts w:ascii="Arial" w:hAnsi="Arial"/>
              </w:rPr>
              <w:t xml:space="preserve"> </w:t>
            </w:r>
          </w:p>
        </w:tc>
        <w:tc>
          <w:tcPr>
            <w:tcW w:w="851" w:type="dxa"/>
          </w:tcPr>
          <w:p w14:paraId="44048E49"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7DD359B0" w14:textId="77777777" w:rsidR="009D1DE6" w:rsidRPr="00232036" w:rsidRDefault="009D1DE6" w:rsidP="00F37E82">
            <w:pPr>
              <w:spacing w:line="276" w:lineRule="auto"/>
              <w:jc w:val="center"/>
              <w:rPr>
                <w:rFonts w:ascii="Arial" w:hAnsi="Arial" w:cs="Arial"/>
                <w:szCs w:val="24"/>
              </w:rPr>
            </w:pPr>
          </w:p>
        </w:tc>
      </w:tr>
      <w:tr w:rsidR="009D1DE6" w:rsidRPr="00232036" w14:paraId="4716C7B5" w14:textId="77777777" w:rsidTr="009D1DE6">
        <w:tc>
          <w:tcPr>
            <w:tcW w:w="13178" w:type="dxa"/>
          </w:tcPr>
          <w:p w14:paraId="091850EB" w14:textId="77777777" w:rsidR="009D1DE6" w:rsidRPr="00232036" w:rsidRDefault="009D1DE6" w:rsidP="00F37E82">
            <w:pPr>
              <w:spacing w:line="276" w:lineRule="auto"/>
              <w:rPr>
                <w:rFonts w:ascii="Arial" w:hAnsi="Arial" w:cs="Arial"/>
                <w:szCs w:val="24"/>
              </w:rPr>
            </w:pPr>
            <w:r w:rsidRPr="00232036">
              <w:rPr>
                <w:rFonts w:ascii="Arial" w:hAnsi="Arial"/>
              </w:rPr>
              <w:t>Good general IT skills including MS Office (Word, Excel, Access), use of e-mail.</w:t>
            </w:r>
          </w:p>
        </w:tc>
        <w:tc>
          <w:tcPr>
            <w:tcW w:w="851" w:type="dxa"/>
          </w:tcPr>
          <w:p w14:paraId="04E4FB3A" w14:textId="77777777" w:rsidR="009D1DE6" w:rsidRPr="00232036" w:rsidRDefault="009D1DE6" w:rsidP="00F37E82">
            <w:pPr>
              <w:spacing w:line="276" w:lineRule="auto"/>
              <w:jc w:val="center"/>
              <w:rPr>
                <w:rFonts w:ascii="Arial" w:hAnsi="Arial" w:cs="Arial"/>
                <w:szCs w:val="24"/>
              </w:rPr>
            </w:pPr>
          </w:p>
        </w:tc>
        <w:tc>
          <w:tcPr>
            <w:tcW w:w="850" w:type="dxa"/>
            <w:tcBorders>
              <w:right w:val="double" w:sz="4" w:space="0" w:color="auto"/>
            </w:tcBorders>
          </w:tcPr>
          <w:p w14:paraId="5F8687DB"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r>
      <w:tr w:rsidR="000317CD" w:rsidRPr="00232036" w14:paraId="0CFB5C0C" w14:textId="77777777" w:rsidTr="009D1DE6">
        <w:tc>
          <w:tcPr>
            <w:tcW w:w="13178" w:type="dxa"/>
          </w:tcPr>
          <w:p w14:paraId="6FBCD300" w14:textId="3D306211" w:rsidR="000317CD" w:rsidRPr="00232036" w:rsidRDefault="000317CD" w:rsidP="00F37E82">
            <w:pPr>
              <w:spacing w:line="276" w:lineRule="auto"/>
              <w:rPr>
                <w:rFonts w:ascii="Arial" w:hAnsi="Arial"/>
              </w:rPr>
            </w:pPr>
            <w:r>
              <w:rPr>
                <w:rFonts w:ascii="Arial" w:hAnsi="Arial"/>
              </w:rPr>
              <w:t xml:space="preserve">Understanding of emerging digital fashion technology software (CLO 3D, </w:t>
            </w:r>
            <w:proofErr w:type="spellStart"/>
            <w:r>
              <w:rPr>
                <w:rFonts w:ascii="Arial" w:hAnsi="Arial"/>
              </w:rPr>
              <w:t>Optitex</w:t>
            </w:r>
            <w:proofErr w:type="spellEnd"/>
            <w:r>
              <w:rPr>
                <w:rFonts w:ascii="Arial" w:hAnsi="Arial"/>
              </w:rPr>
              <w:t>)</w:t>
            </w:r>
          </w:p>
        </w:tc>
        <w:tc>
          <w:tcPr>
            <w:tcW w:w="851" w:type="dxa"/>
          </w:tcPr>
          <w:p w14:paraId="39F7AD0C" w14:textId="77777777" w:rsidR="000317CD" w:rsidRPr="00232036" w:rsidRDefault="000317CD" w:rsidP="00F37E82">
            <w:pPr>
              <w:spacing w:line="276" w:lineRule="auto"/>
              <w:jc w:val="center"/>
              <w:rPr>
                <w:rFonts w:ascii="Arial" w:hAnsi="Arial" w:cs="Arial"/>
                <w:szCs w:val="24"/>
              </w:rPr>
            </w:pPr>
          </w:p>
        </w:tc>
        <w:tc>
          <w:tcPr>
            <w:tcW w:w="850" w:type="dxa"/>
            <w:tcBorders>
              <w:right w:val="double" w:sz="4" w:space="0" w:color="auto"/>
            </w:tcBorders>
          </w:tcPr>
          <w:p w14:paraId="6DB67D8C" w14:textId="042F075D" w:rsidR="000317CD" w:rsidRPr="00232036" w:rsidRDefault="000317CD" w:rsidP="00F37E82">
            <w:pPr>
              <w:spacing w:line="276" w:lineRule="auto"/>
              <w:jc w:val="center"/>
              <w:rPr>
                <w:rFonts w:ascii="Arial" w:hAnsi="Arial" w:cs="Arial"/>
                <w:szCs w:val="24"/>
              </w:rPr>
            </w:pPr>
            <w:r>
              <w:rPr>
                <w:rFonts w:ascii="Arial" w:hAnsi="Arial" w:cs="Arial"/>
                <w:szCs w:val="24"/>
              </w:rPr>
              <w:t>Y</w:t>
            </w:r>
          </w:p>
        </w:tc>
      </w:tr>
      <w:tr w:rsidR="009D1DE6" w:rsidRPr="00232036" w14:paraId="58249836" w14:textId="77777777" w:rsidTr="009D1DE6">
        <w:tc>
          <w:tcPr>
            <w:tcW w:w="13178" w:type="dxa"/>
          </w:tcPr>
          <w:p w14:paraId="4FF83ADA" w14:textId="77777777" w:rsidR="009D1DE6" w:rsidRPr="00232036" w:rsidRDefault="009D1DE6" w:rsidP="00F37E82">
            <w:pPr>
              <w:spacing w:line="276" w:lineRule="auto"/>
              <w:rPr>
                <w:rFonts w:ascii="Arial" w:hAnsi="Arial" w:cs="Arial"/>
                <w:b/>
                <w:szCs w:val="24"/>
              </w:rPr>
            </w:pPr>
            <w:r w:rsidRPr="00232036">
              <w:rPr>
                <w:rFonts w:ascii="Arial" w:hAnsi="Arial" w:cs="Arial"/>
                <w:b/>
                <w:szCs w:val="24"/>
              </w:rPr>
              <w:t>Skills and abilities</w:t>
            </w:r>
          </w:p>
        </w:tc>
        <w:tc>
          <w:tcPr>
            <w:tcW w:w="851" w:type="dxa"/>
          </w:tcPr>
          <w:p w14:paraId="00F69DB5" w14:textId="77777777" w:rsidR="009D1DE6" w:rsidRPr="00232036" w:rsidRDefault="009D1DE6" w:rsidP="00F37E82">
            <w:pPr>
              <w:spacing w:line="276" w:lineRule="auto"/>
              <w:jc w:val="center"/>
              <w:rPr>
                <w:rFonts w:ascii="Arial" w:hAnsi="Arial" w:cs="Arial"/>
                <w:szCs w:val="24"/>
              </w:rPr>
            </w:pPr>
          </w:p>
        </w:tc>
        <w:tc>
          <w:tcPr>
            <w:tcW w:w="850" w:type="dxa"/>
            <w:tcBorders>
              <w:right w:val="double" w:sz="4" w:space="0" w:color="auto"/>
            </w:tcBorders>
          </w:tcPr>
          <w:p w14:paraId="100CDA6F" w14:textId="77777777" w:rsidR="009D1DE6" w:rsidRPr="00232036" w:rsidRDefault="009D1DE6" w:rsidP="00F37E82">
            <w:pPr>
              <w:spacing w:line="276" w:lineRule="auto"/>
              <w:jc w:val="center"/>
              <w:rPr>
                <w:rFonts w:ascii="Arial" w:hAnsi="Arial" w:cs="Arial"/>
                <w:szCs w:val="24"/>
              </w:rPr>
            </w:pPr>
          </w:p>
        </w:tc>
      </w:tr>
      <w:tr w:rsidR="009D1DE6" w:rsidRPr="00232036" w14:paraId="7DE831F0" w14:textId="77777777" w:rsidTr="009D1DE6">
        <w:tc>
          <w:tcPr>
            <w:tcW w:w="13178" w:type="dxa"/>
          </w:tcPr>
          <w:p w14:paraId="0EF02454" w14:textId="77777777" w:rsidR="009D1DE6" w:rsidRPr="00232036" w:rsidRDefault="009D1DE6" w:rsidP="00F37E82">
            <w:pPr>
              <w:spacing w:before="60" w:after="60" w:line="276" w:lineRule="auto"/>
              <w:rPr>
                <w:rFonts w:ascii="Arial" w:hAnsi="Arial"/>
              </w:rPr>
            </w:pPr>
            <w:r w:rsidRPr="00232036">
              <w:rPr>
                <w:rFonts w:ascii="Arial" w:hAnsi="Arial"/>
              </w:rPr>
              <w:t xml:space="preserve">Able to demonstrate a genuine interest in </w:t>
            </w:r>
            <w:r>
              <w:rPr>
                <w:rFonts w:ascii="Arial" w:hAnsi="Arial"/>
              </w:rPr>
              <w:t>their specialist field</w:t>
            </w:r>
          </w:p>
        </w:tc>
        <w:tc>
          <w:tcPr>
            <w:tcW w:w="851" w:type="dxa"/>
          </w:tcPr>
          <w:p w14:paraId="2DAE5813"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1475952A" w14:textId="77777777" w:rsidR="009D1DE6" w:rsidRPr="00232036" w:rsidRDefault="009D1DE6" w:rsidP="00F37E82">
            <w:pPr>
              <w:spacing w:line="276" w:lineRule="auto"/>
              <w:jc w:val="center"/>
              <w:rPr>
                <w:rFonts w:ascii="Arial" w:hAnsi="Arial" w:cs="Arial"/>
                <w:szCs w:val="24"/>
              </w:rPr>
            </w:pPr>
          </w:p>
        </w:tc>
      </w:tr>
      <w:tr w:rsidR="009D1DE6" w:rsidRPr="00232036" w14:paraId="7E0DB3BC" w14:textId="77777777" w:rsidTr="009D1DE6">
        <w:tc>
          <w:tcPr>
            <w:tcW w:w="13178" w:type="dxa"/>
          </w:tcPr>
          <w:p w14:paraId="4FD0C18B" w14:textId="77777777" w:rsidR="009D1DE6" w:rsidRPr="00232036" w:rsidRDefault="009D1DE6" w:rsidP="00F37E82">
            <w:pPr>
              <w:spacing w:before="60" w:after="60" w:line="276" w:lineRule="auto"/>
              <w:rPr>
                <w:rFonts w:ascii="Arial" w:hAnsi="Arial"/>
              </w:rPr>
            </w:pPr>
            <w:r w:rsidRPr="00232036">
              <w:rPr>
                <w:rFonts w:ascii="Arial" w:hAnsi="Arial"/>
              </w:rPr>
              <w:t>Able to demonstrate currency of skills and knowledge</w:t>
            </w:r>
          </w:p>
        </w:tc>
        <w:tc>
          <w:tcPr>
            <w:tcW w:w="851" w:type="dxa"/>
          </w:tcPr>
          <w:p w14:paraId="169DC6FE"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3DE7BB6A" w14:textId="77777777" w:rsidR="009D1DE6" w:rsidRPr="00232036" w:rsidRDefault="009D1DE6" w:rsidP="00F37E82">
            <w:pPr>
              <w:spacing w:line="276" w:lineRule="auto"/>
              <w:jc w:val="center"/>
              <w:rPr>
                <w:rFonts w:ascii="Arial" w:hAnsi="Arial" w:cs="Arial"/>
                <w:szCs w:val="24"/>
              </w:rPr>
            </w:pPr>
          </w:p>
        </w:tc>
      </w:tr>
      <w:tr w:rsidR="009D1DE6" w:rsidRPr="00232036" w14:paraId="3BFBEE57" w14:textId="77777777" w:rsidTr="009D1DE6">
        <w:tc>
          <w:tcPr>
            <w:tcW w:w="13178" w:type="dxa"/>
          </w:tcPr>
          <w:p w14:paraId="6EB53884" w14:textId="77777777" w:rsidR="009D1DE6" w:rsidRPr="00232036" w:rsidRDefault="009D1DE6" w:rsidP="00F37E82">
            <w:pPr>
              <w:spacing w:before="60" w:after="60" w:line="276" w:lineRule="auto"/>
              <w:rPr>
                <w:rFonts w:ascii="Arial" w:hAnsi="Arial"/>
              </w:rPr>
            </w:pPr>
            <w:r w:rsidRPr="00232036">
              <w:rPr>
                <w:rFonts w:ascii="Arial" w:hAnsi="Arial"/>
              </w:rPr>
              <w:t>Excellent visual and verbal communication skills</w:t>
            </w:r>
          </w:p>
        </w:tc>
        <w:tc>
          <w:tcPr>
            <w:tcW w:w="851" w:type="dxa"/>
          </w:tcPr>
          <w:p w14:paraId="39461EA8"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5212F2DD" w14:textId="77777777" w:rsidR="009D1DE6" w:rsidRPr="00232036" w:rsidRDefault="009D1DE6" w:rsidP="00F37E82">
            <w:pPr>
              <w:spacing w:line="276" w:lineRule="auto"/>
              <w:jc w:val="center"/>
              <w:rPr>
                <w:rFonts w:ascii="Arial" w:hAnsi="Arial" w:cs="Arial"/>
                <w:szCs w:val="24"/>
              </w:rPr>
            </w:pPr>
          </w:p>
        </w:tc>
      </w:tr>
      <w:tr w:rsidR="009D1DE6" w:rsidRPr="00232036" w14:paraId="7D5BEC0A" w14:textId="77777777" w:rsidTr="009D1DE6">
        <w:tc>
          <w:tcPr>
            <w:tcW w:w="13178" w:type="dxa"/>
          </w:tcPr>
          <w:p w14:paraId="4AF34237" w14:textId="77777777" w:rsidR="009D1DE6" w:rsidRPr="00232036" w:rsidRDefault="009D1DE6" w:rsidP="00F37E82">
            <w:pPr>
              <w:spacing w:before="60" w:after="60" w:line="276" w:lineRule="auto"/>
              <w:rPr>
                <w:rFonts w:ascii="Arial" w:hAnsi="Arial"/>
              </w:rPr>
            </w:pPr>
            <w:r w:rsidRPr="00232036">
              <w:rPr>
                <w:rFonts w:ascii="Arial" w:hAnsi="Arial"/>
              </w:rPr>
              <w:t>Effective interpersonal skills - able to relate to student and staff from various backgrounds and with varying degrees of knowledge</w:t>
            </w:r>
          </w:p>
        </w:tc>
        <w:tc>
          <w:tcPr>
            <w:tcW w:w="851" w:type="dxa"/>
          </w:tcPr>
          <w:p w14:paraId="7140242D"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44B8B747" w14:textId="77777777" w:rsidR="009D1DE6" w:rsidRPr="00232036" w:rsidRDefault="009D1DE6" w:rsidP="00F37E82">
            <w:pPr>
              <w:spacing w:line="276" w:lineRule="auto"/>
              <w:jc w:val="center"/>
              <w:rPr>
                <w:rFonts w:ascii="Arial" w:hAnsi="Arial" w:cs="Arial"/>
                <w:szCs w:val="24"/>
              </w:rPr>
            </w:pPr>
          </w:p>
        </w:tc>
      </w:tr>
      <w:tr w:rsidR="009D1DE6" w:rsidRPr="00232036" w14:paraId="11B2F6E6" w14:textId="77777777" w:rsidTr="009D1DE6">
        <w:tc>
          <w:tcPr>
            <w:tcW w:w="13178" w:type="dxa"/>
          </w:tcPr>
          <w:p w14:paraId="4A7B4640" w14:textId="77777777" w:rsidR="009D1DE6" w:rsidRPr="00232036" w:rsidRDefault="009D1DE6" w:rsidP="00F37E82">
            <w:pPr>
              <w:spacing w:before="60" w:after="60" w:line="276" w:lineRule="auto"/>
              <w:rPr>
                <w:rFonts w:ascii="Arial" w:hAnsi="Arial"/>
              </w:rPr>
            </w:pPr>
            <w:r w:rsidRPr="00232036">
              <w:rPr>
                <w:rFonts w:ascii="Arial" w:hAnsi="Arial"/>
              </w:rPr>
              <w:t>Good tact and diplomacy</w:t>
            </w:r>
          </w:p>
        </w:tc>
        <w:tc>
          <w:tcPr>
            <w:tcW w:w="851" w:type="dxa"/>
          </w:tcPr>
          <w:p w14:paraId="7642E096"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7EAEC470" w14:textId="77777777" w:rsidR="009D1DE6" w:rsidRPr="00232036" w:rsidRDefault="009D1DE6" w:rsidP="00F37E82">
            <w:pPr>
              <w:spacing w:line="276" w:lineRule="auto"/>
              <w:jc w:val="center"/>
              <w:rPr>
                <w:rFonts w:ascii="Arial" w:hAnsi="Arial" w:cs="Arial"/>
                <w:szCs w:val="24"/>
              </w:rPr>
            </w:pPr>
          </w:p>
        </w:tc>
      </w:tr>
      <w:tr w:rsidR="009D1DE6" w:rsidRPr="00232036" w14:paraId="76BD8385" w14:textId="77777777" w:rsidTr="009D1DE6">
        <w:tc>
          <w:tcPr>
            <w:tcW w:w="13178" w:type="dxa"/>
          </w:tcPr>
          <w:p w14:paraId="19B692EC" w14:textId="77777777" w:rsidR="009D1DE6" w:rsidRPr="00232036" w:rsidRDefault="009D1DE6" w:rsidP="00F37E82">
            <w:pPr>
              <w:spacing w:before="60" w:after="60" w:line="276" w:lineRule="auto"/>
              <w:rPr>
                <w:rFonts w:ascii="Arial" w:hAnsi="Arial"/>
              </w:rPr>
            </w:pPr>
            <w:r w:rsidRPr="00232036">
              <w:rPr>
                <w:rFonts w:ascii="Arial" w:hAnsi="Arial"/>
              </w:rPr>
              <w:t xml:space="preserve">Excellent team player </w:t>
            </w:r>
            <w:r>
              <w:rPr>
                <w:rFonts w:ascii="Arial" w:hAnsi="Arial"/>
              </w:rPr>
              <w:t>encouraging collaboration and interdisciplinary activity</w:t>
            </w:r>
          </w:p>
        </w:tc>
        <w:tc>
          <w:tcPr>
            <w:tcW w:w="851" w:type="dxa"/>
          </w:tcPr>
          <w:p w14:paraId="0C2F3883"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0A97A5BA" w14:textId="77777777" w:rsidR="009D1DE6" w:rsidRPr="00232036" w:rsidRDefault="009D1DE6" w:rsidP="00F37E82">
            <w:pPr>
              <w:spacing w:line="276" w:lineRule="auto"/>
              <w:jc w:val="center"/>
              <w:rPr>
                <w:rFonts w:ascii="Arial" w:hAnsi="Arial" w:cs="Arial"/>
                <w:szCs w:val="24"/>
              </w:rPr>
            </w:pPr>
          </w:p>
        </w:tc>
      </w:tr>
      <w:tr w:rsidR="009D1DE6" w:rsidRPr="00232036" w14:paraId="388E76CE" w14:textId="77777777" w:rsidTr="009D1DE6">
        <w:tc>
          <w:tcPr>
            <w:tcW w:w="13178" w:type="dxa"/>
          </w:tcPr>
          <w:p w14:paraId="5F6B72EF" w14:textId="77777777" w:rsidR="009D1DE6" w:rsidRPr="00232036" w:rsidRDefault="009D1DE6" w:rsidP="00F37E82">
            <w:pPr>
              <w:spacing w:before="60" w:after="60" w:line="276" w:lineRule="auto"/>
              <w:rPr>
                <w:rFonts w:ascii="Arial" w:hAnsi="Arial"/>
              </w:rPr>
            </w:pPr>
            <w:r w:rsidRPr="00232036">
              <w:rPr>
                <w:rFonts w:ascii="Arial" w:hAnsi="Arial"/>
              </w:rPr>
              <w:t xml:space="preserve">Ability to remain impartial when dealing with students, acting as a member of the </w:t>
            </w:r>
            <w:r>
              <w:rPr>
                <w:rFonts w:ascii="Arial" w:hAnsi="Arial"/>
              </w:rPr>
              <w:t>creative community</w:t>
            </w:r>
          </w:p>
        </w:tc>
        <w:tc>
          <w:tcPr>
            <w:tcW w:w="851" w:type="dxa"/>
          </w:tcPr>
          <w:p w14:paraId="38253123"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05DADE4A" w14:textId="77777777" w:rsidR="009D1DE6" w:rsidRPr="00232036" w:rsidRDefault="009D1DE6" w:rsidP="00F37E82">
            <w:pPr>
              <w:spacing w:line="276" w:lineRule="auto"/>
              <w:jc w:val="center"/>
              <w:rPr>
                <w:rFonts w:ascii="Arial" w:hAnsi="Arial" w:cs="Arial"/>
                <w:szCs w:val="24"/>
              </w:rPr>
            </w:pPr>
          </w:p>
        </w:tc>
      </w:tr>
      <w:tr w:rsidR="009D1DE6" w:rsidRPr="00232036" w14:paraId="2F5B678B" w14:textId="77777777" w:rsidTr="009D1DE6">
        <w:tc>
          <w:tcPr>
            <w:tcW w:w="13178" w:type="dxa"/>
          </w:tcPr>
          <w:p w14:paraId="4C707FF9" w14:textId="77777777" w:rsidR="009D1DE6" w:rsidRPr="00232036" w:rsidRDefault="009D1DE6" w:rsidP="00F37E82">
            <w:pPr>
              <w:spacing w:before="60" w:after="60" w:line="276" w:lineRule="auto"/>
              <w:rPr>
                <w:rFonts w:ascii="Arial" w:hAnsi="Arial"/>
              </w:rPr>
            </w:pPr>
            <w:r w:rsidRPr="00232036">
              <w:rPr>
                <w:rFonts w:ascii="Arial" w:hAnsi="Arial"/>
              </w:rPr>
              <w:t>Excellent organisational skills with the ability to prioritise and plan a workload to pre-empt problems</w:t>
            </w:r>
          </w:p>
        </w:tc>
        <w:tc>
          <w:tcPr>
            <w:tcW w:w="851" w:type="dxa"/>
          </w:tcPr>
          <w:p w14:paraId="12EA43B5"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40343ED6" w14:textId="77777777" w:rsidR="009D1DE6" w:rsidRPr="00232036" w:rsidRDefault="009D1DE6" w:rsidP="00F37E82">
            <w:pPr>
              <w:spacing w:line="276" w:lineRule="auto"/>
              <w:jc w:val="center"/>
              <w:rPr>
                <w:rFonts w:ascii="Arial" w:hAnsi="Arial" w:cs="Arial"/>
                <w:szCs w:val="24"/>
              </w:rPr>
            </w:pPr>
          </w:p>
        </w:tc>
      </w:tr>
      <w:tr w:rsidR="009D1DE6" w:rsidRPr="00232036" w14:paraId="119E410D" w14:textId="77777777" w:rsidTr="009D1DE6">
        <w:tc>
          <w:tcPr>
            <w:tcW w:w="13178" w:type="dxa"/>
          </w:tcPr>
          <w:p w14:paraId="60A00421" w14:textId="77777777" w:rsidR="009D1DE6" w:rsidRPr="00232036" w:rsidRDefault="009D1DE6" w:rsidP="00F37E82">
            <w:pPr>
              <w:spacing w:before="60" w:after="60" w:line="276" w:lineRule="auto"/>
              <w:rPr>
                <w:rFonts w:ascii="Arial" w:hAnsi="Arial"/>
              </w:rPr>
            </w:pPr>
            <w:r w:rsidRPr="00232036">
              <w:rPr>
                <w:rFonts w:ascii="Arial" w:hAnsi="Arial"/>
              </w:rPr>
              <w:t>An innovative thinker with the ability to suggest and then initiate creative solutions</w:t>
            </w:r>
          </w:p>
        </w:tc>
        <w:tc>
          <w:tcPr>
            <w:tcW w:w="851" w:type="dxa"/>
          </w:tcPr>
          <w:p w14:paraId="75CB4E83"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138FE058" w14:textId="77777777" w:rsidR="009D1DE6" w:rsidRPr="00232036" w:rsidRDefault="009D1DE6" w:rsidP="00F37E82">
            <w:pPr>
              <w:spacing w:line="276" w:lineRule="auto"/>
              <w:jc w:val="center"/>
              <w:rPr>
                <w:rFonts w:ascii="Arial" w:hAnsi="Arial" w:cs="Arial"/>
                <w:szCs w:val="24"/>
              </w:rPr>
            </w:pPr>
          </w:p>
        </w:tc>
      </w:tr>
      <w:tr w:rsidR="009D1DE6" w:rsidRPr="00232036" w14:paraId="32D430D5" w14:textId="77777777" w:rsidTr="009D1DE6">
        <w:tc>
          <w:tcPr>
            <w:tcW w:w="13178" w:type="dxa"/>
          </w:tcPr>
          <w:p w14:paraId="7F324239" w14:textId="77777777" w:rsidR="009D1DE6" w:rsidRPr="00232036" w:rsidRDefault="009D1DE6" w:rsidP="00F37E82">
            <w:pPr>
              <w:spacing w:before="60" w:after="60" w:line="276" w:lineRule="auto"/>
              <w:rPr>
                <w:rFonts w:ascii="Arial" w:hAnsi="Arial"/>
              </w:rPr>
            </w:pPr>
            <w:r w:rsidRPr="00232036">
              <w:rPr>
                <w:rFonts w:ascii="Arial" w:hAnsi="Arial"/>
              </w:rPr>
              <w:t>Adaptable and flexible to ensure service delivery meets service needs</w:t>
            </w:r>
          </w:p>
        </w:tc>
        <w:tc>
          <w:tcPr>
            <w:tcW w:w="851" w:type="dxa"/>
          </w:tcPr>
          <w:p w14:paraId="46236EE1"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58619669" w14:textId="77777777" w:rsidR="009D1DE6" w:rsidRPr="00232036" w:rsidRDefault="009D1DE6" w:rsidP="00F37E82">
            <w:pPr>
              <w:spacing w:line="276" w:lineRule="auto"/>
              <w:jc w:val="center"/>
              <w:rPr>
                <w:rFonts w:ascii="Arial" w:hAnsi="Arial" w:cs="Arial"/>
                <w:szCs w:val="24"/>
              </w:rPr>
            </w:pPr>
          </w:p>
        </w:tc>
      </w:tr>
      <w:tr w:rsidR="009D1DE6" w:rsidRPr="00232036" w14:paraId="08E6E893" w14:textId="77777777" w:rsidTr="009D1DE6">
        <w:tc>
          <w:tcPr>
            <w:tcW w:w="13178" w:type="dxa"/>
          </w:tcPr>
          <w:p w14:paraId="11622A6E" w14:textId="77777777" w:rsidR="009D1DE6" w:rsidRPr="00232036" w:rsidRDefault="009D1DE6" w:rsidP="00F37E82">
            <w:pPr>
              <w:spacing w:line="276" w:lineRule="auto"/>
              <w:rPr>
                <w:rFonts w:ascii="Arial" w:hAnsi="Arial" w:cs="Arial"/>
                <w:szCs w:val="24"/>
              </w:rPr>
            </w:pPr>
            <w:r w:rsidRPr="00232036">
              <w:rPr>
                <w:rFonts w:ascii="Arial" w:hAnsi="Arial"/>
              </w:rPr>
              <w:t>Committed to regular updating of skills and knowledge</w:t>
            </w:r>
          </w:p>
        </w:tc>
        <w:tc>
          <w:tcPr>
            <w:tcW w:w="851" w:type="dxa"/>
          </w:tcPr>
          <w:p w14:paraId="7E0289A3" w14:textId="77777777" w:rsidR="009D1DE6" w:rsidRPr="00232036" w:rsidRDefault="009D1DE6" w:rsidP="00F37E82">
            <w:pPr>
              <w:spacing w:line="276" w:lineRule="auto"/>
              <w:jc w:val="center"/>
              <w:rPr>
                <w:rFonts w:ascii="Arial" w:hAnsi="Arial" w:cs="Arial"/>
                <w:szCs w:val="24"/>
              </w:rPr>
            </w:pPr>
            <w:r w:rsidRPr="00232036">
              <w:rPr>
                <w:rFonts w:ascii="Arial" w:hAnsi="Arial" w:cs="Arial"/>
                <w:szCs w:val="24"/>
              </w:rPr>
              <w:t>Y</w:t>
            </w:r>
          </w:p>
        </w:tc>
        <w:tc>
          <w:tcPr>
            <w:tcW w:w="850" w:type="dxa"/>
            <w:tcBorders>
              <w:right w:val="double" w:sz="4" w:space="0" w:color="auto"/>
            </w:tcBorders>
          </w:tcPr>
          <w:p w14:paraId="42671D96" w14:textId="77777777" w:rsidR="009D1DE6" w:rsidRPr="00232036" w:rsidRDefault="009D1DE6" w:rsidP="00F37E82">
            <w:pPr>
              <w:spacing w:line="276" w:lineRule="auto"/>
              <w:jc w:val="center"/>
              <w:rPr>
                <w:rFonts w:ascii="Arial" w:hAnsi="Arial" w:cs="Arial"/>
                <w:szCs w:val="24"/>
              </w:rPr>
            </w:pPr>
          </w:p>
        </w:tc>
      </w:tr>
    </w:tbl>
    <w:p w14:paraId="1D750428" w14:textId="77777777" w:rsidR="00DF0C76" w:rsidRPr="00232036" w:rsidRDefault="00DF0C76" w:rsidP="00DF0C76">
      <w:pPr>
        <w:spacing w:line="276" w:lineRule="auto"/>
      </w:pPr>
    </w:p>
    <w:p w14:paraId="2D2D2137" w14:textId="77777777" w:rsidR="00DF0C76" w:rsidRPr="00610F35" w:rsidRDefault="00DF0C76" w:rsidP="00DF0C76">
      <w:pPr>
        <w:pStyle w:val="NoSpacing"/>
        <w:rPr>
          <w:rFonts w:ascii="Arial" w:hAnsi="Arial" w:cs="Arial"/>
          <w:b/>
          <w:sz w:val="24"/>
          <w:szCs w:val="24"/>
        </w:rPr>
      </w:pPr>
    </w:p>
    <w:sectPr w:rsidR="00DF0C76" w:rsidRPr="00610F35" w:rsidSect="002421C2">
      <w:pgSz w:w="16838" w:h="11906" w:orient="landscape"/>
      <w:pgMar w:top="426" w:right="992" w:bottom="1440"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F665" w14:textId="77777777" w:rsidR="004C4F90" w:rsidRDefault="004C4F90" w:rsidP="002421C2">
      <w:r>
        <w:separator/>
      </w:r>
    </w:p>
  </w:endnote>
  <w:endnote w:type="continuationSeparator" w:id="0">
    <w:p w14:paraId="1EE16482" w14:textId="77777777" w:rsidR="004C4F90" w:rsidRDefault="004C4F90" w:rsidP="0024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20B0604020202020204"/>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B68D" w14:textId="77777777" w:rsidR="00AF3019" w:rsidRPr="009F0D99" w:rsidRDefault="002421C2">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0AE0" w14:textId="77777777" w:rsidR="004C4F90" w:rsidRDefault="004C4F90" w:rsidP="002421C2">
      <w:r>
        <w:separator/>
      </w:r>
    </w:p>
  </w:footnote>
  <w:footnote w:type="continuationSeparator" w:id="0">
    <w:p w14:paraId="40C6DB38" w14:textId="77777777" w:rsidR="004C4F90" w:rsidRDefault="004C4F90" w:rsidP="0024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094B" w14:textId="77777777" w:rsidR="00AF3019" w:rsidRDefault="00AF3019" w:rsidP="003B5069">
    <w:pPr>
      <w:pStyle w:val="Header"/>
      <w:tabs>
        <w:tab w:val="clear" w:pos="4153"/>
        <w:tab w:val="clear" w:pos="8306"/>
        <w:tab w:val="left" w:pos="3315"/>
      </w:tabs>
    </w:pPr>
    <w:bookmarkStart w:id="0" w:name="_Hlk172193006"/>
  </w:p>
  <w:p w14:paraId="1AF92F81" w14:textId="77777777" w:rsidR="00AF3019" w:rsidRDefault="00AF3019" w:rsidP="003B5069">
    <w:pPr>
      <w:pStyle w:val="Header"/>
      <w:tabs>
        <w:tab w:val="clear" w:pos="4153"/>
        <w:tab w:val="clear" w:pos="8306"/>
        <w:tab w:val="left" w:pos="3315"/>
      </w:tabs>
    </w:pPr>
  </w:p>
  <w:bookmarkEnd w:id="0"/>
  <w:p w14:paraId="64A0369D" w14:textId="77777777" w:rsidR="00AF3019" w:rsidRDefault="00AF301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E2EA" w14:textId="77777777" w:rsidR="00AF3019" w:rsidRPr="003B5069" w:rsidRDefault="002421C2"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02E2CCB1" wp14:editId="51D35DCB">
          <wp:simplePos x="0" y="0"/>
          <wp:positionH relativeFrom="column">
            <wp:posOffset>136525</wp:posOffset>
          </wp:positionH>
          <wp:positionV relativeFrom="paragraph">
            <wp:posOffset>24130</wp:posOffset>
          </wp:positionV>
          <wp:extent cx="1256030" cy="1256030"/>
          <wp:effectExtent l="0" t="0" r="1270" b="127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1E1D1B1A" w14:textId="77777777" w:rsidR="00AF3019" w:rsidRDefault="002421C2" w:rsidP="009916A1">
    <w:pPr>
      <w:pStyle w:val="Header"/>
      <w:tabs>
        <w:tab w:val="clear" w:pos="4153"/>
        <w:tab w:val="clear" w:pos="8306"/>
        <w:tab w:val="left" w:pos="3315"/>
      </w:tabs>
    </w:pPr>
    <w:r>
      <w:tab/>
    </w:r>
  </w:p>
  <w:p w14:paraId="5DA58418" w14:textId="77777777" w:rsidR="00AF3019" w:rsidRDefault="00AF3019" w:rsidP="009916A1">
    <w:pPr>
      <w:pStyle w:val="Header"/>
      <w:tabs>
        <w:tab w:val="clear" w:pos="4153"/>
        <w:tab w:val="clear" w:pos="8306"/>
        <w:tab w:val="left" w:pos="3315"/>
      </w:tabs>
    </w:pPr>
  </w:p>
  <w:p w14:paraId="31C969C8" w14:textId="77777777" w:rsidR="00AF3019" w:rsidRDefault="00AF3019" w:rsidP="009916A1">
    <w:pPr>
      <w:pStyle w:val="Header"/>
      <w:tabs>
        <w:tab w:val="clear" w:pos="4153"/>
        <w:tab w:val="clear" w:pos="8306"/>
        <w:tab w:val="left" w:pos="3315"/>
      </w:tabs>
      <w:ind w:firstLine="720"/>
    </w:pPr>
  </w:p>
  <w:p w14:paraId="16EBE810" w14:textId="77777777" w:rsidR="00AF3019" w:rsidRDefault="00AF3019" w:rsidP="009916A1">
    <w:pPr>
      <w:pStyle w:val="Header"/>
      <w:tabs>
        <w:tab w:val="clear" w:pos="4153"/>
        <w:tab w:val="clear" w:pos="8306"/>
        <w:tab w:val="left" w:pos="3315"/>
      </w:tabs>
    </w:pPr>
  </w:p>
  <w:p w14:paraId="73326F72" w14:textId="77777777" w:rsidR="00AF3019" w:rsidRDefault="00AF3019" w:rsidP="009916A1">
    <w:pPr>
      <w:pStyle w:val="Header"/>
      <w:tabs>
        <w:tab w:val="clear" w:pos="4153"/>
        <w:tab w:val="clear" w:pos="8306"/>
        <w:tab w:val="left" w:pos="3315"/>
      </w:tabs>
    </w:pPr>
  </w:p>
  <w:p w14:paraId="70EA6D1C" w14:textId="77777777" w:rsidR="00AF3019" w:rsidRDefault="00AF3019" w:rsidP="009916A1">
    <w:pPr>
      <w:pStyle w:val="Header"/>
      <w:tabs>
        <w:tab w:val="clear" w:pos="4153"/>
        <w:tab w:val="clear" w:pos="8306"/>
        <w:tab w:val="left" w:pos="3315"/>
      </w:tabs>
    </w:pPr>
  </w:p>
  <w:p w14:paraId="6C68BF62" w14:textId="77777777" w:rsidR="00AF3019" w:rsidRDefault="00AF3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11748"/>
    <w:multiLevelType w:val="hybridMultilevel"/>
    <w:tmpl w:val="CECE3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64058"/>
    <w:multiLevelType w:val="hybridMultilevel"/>
    <w:tmpl w:val="7B304C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944B57"/>
    <w:multiLevelType w:val="hybridMultilevel"/>
    <w:tmpl w:val="2ACC3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66ACE"/>
    <w:multiLevelType w:val="hybridMultilevel"/>
    <w:tmpl w:val="45D68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74588"/>
    <w:multiLevelType w:val="hybridMultilevel"/>
    <w:tmpl w:val="5334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A62C7A"/>
    <w:multiLevelType w:val="hybridMultilevel"/>
    <w:tmpl w:val="D98447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D04CF2"/>
    <w:multiLevelType w:val="hybridMultilevel"/>
    <w:tmpl w:val="44F0F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656338">
    <w:abstractNumId w:val="5"/>
  </w:num>
  <w:num w:numId="2" w16cid:durableId="737287822">
    <w:abstractNumId w:val="0"/>
  </w:num>
  <w:num w:numId="3" w16cid:durableId="868760761">
    <w:abstractNumId w:val="7"/>
  </w:num>
  <w:num w:numId="4" w16cid:durableId="396050621">
    <w:abstractNumId w:val="2"/>
  </w:num>
  <w:num w:numId="5" w16cid:durableId="1223055698">
    <w:abstractNumId w:val="3"/>
  </w:num>
  <w:num w:numId="6" w16cid:durableId="1970358432">
    <w:abstractNumId w:val="4"/>
  </w:num>
  <w:num w:numId="7" w16cid:durableId="1159417090">
    <w:abstractNumId w:val="1"/>
  </w:num>
  <w:num w:numId="8" w16cid:durableId="1411777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7"/>
    <w:rsid w:val="000317CD"/>
    <w:rsid w:val="000414C8"/>
    <w:rsid w:val="00065683"/>
    <w:rsid w:val="00085921"/>
    <w:rsid w:val="00162F93"/>
    <w:rsid w:val="00190B27"/>
    <w:rsid w:val="001D0050"/>
    <w:rsid w:val="00233995"/>
    <w:rsid w:val="002421C2"/>
    <w:rsid w:val="002865E5"/>
    <w:rsid w:val="003569BE"/>
    <w:rsid w:val="003708A7"/>
    <w:rsid w:val="003B3E2D"/>
    <w:rsid w:val="004525C1"/>
    <w:rsid w:val="004C211E"/>
    <w:rsid w:val="004C4F90"/>
    <w:rsid w:val="00554155"/>
    <w:rsid w:val="005667B3"/>
    <w:rsid w:val="005913D5"/>
    <w:rsid w:val="005C3C94"/>
    <w:rsid w:val="00610F35"/>
    <w:rsid w:val="00715DB7"/>
    <w:rsid w:val="0076585B"/>
    <w:rsid w:val="00881FBD"/>
    <w:rsid w:val="009D1DE6"/>
    <w:rsid w:val="009F63F9"/>
    <w:rsid w:val="00A11577"/>
    <w:rsid w:val="00A905D5"/>
    <w:rsid w:val="00AC7444"/>
    <w:rsid w:val="00AF3019"/>
    <w:rsid w:val="00B63555"/>
    <w:rsid w:val="00C44D9A"/>
    <w:rsid w:val="00C82038"/>
    <w:rsid w:val="00CB692B"/>
    <w:rsid w:val="00D022C9"/>
    <w:rsid w:val="00DC1836"/>
    <w:rsid w:val="00DD42D4"/>
    <w:rsid w:val="00DF0C76"/>
    <w:rsid w:val="00E0333C"/>
    <w:rsid w:val="00E24585"/>
    <w:rsid w:val="00E45395"/>
    <w:rsid w:val="00E85692"/>
    <w:rsid w:val="00F15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A6570"/>
  <w15:chartTrackingRefBased/>
  <w15:docId w15:val="{0EFC256A-85AC-487E-BA72-BAD723AA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7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DF0C7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E2D"/>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3B3E2D"/>
    <w:pPr>
      <w:spacing w:after="0" w:line="240" w:lineRule="auto"/>
    </w:pPr>
  </w:style>
  <w:style w:type="character" w:customStyle="1" w:styleId="Heading1Char">
    <w:name w:val="Heading 1 Char"/>
    <w:basedOn w:val="DefaultParagraphFont"/>
    <w:link w:val="Heading1"/>
    <w:rsid w:val="00DF0C76"/>
    <w:rPr>
      <w:rFonts w:ascii="Times New Roman" w:eastAsia="Times New Roman" w:hAnsi="Times New Roman" w:cs="Times New Roman"/>
      <w:b/>
      <w:sz w:val="24"/>
      <w:szCs w:val="20"/>
      <w:lang w:eastAsia="en-GB"/>
    </w:rPr>
  </w:style>
  <w:style w:type="paragraph" w:styleId="BodyText">
    <w:name w:val="Body Text"/>
    <w:basedOn w:val="Normal"/>
    <w:link w:val="BodyTextChar"/>
    <w:rsid w:val="00DF0C76"/>
    <w:pPr>
      <w:spacing w:after="240"/>
      <w:jc w:val="both"/>
    </w:pPr>
  </w:style>
  <w:style w:type="character" w:customStyle="1" w:styleId="BodyTextChar">
    <w:name w:val="Body Text Char"/>
    <w:basedOn w:val="DefaultParagraphFont"/>
    <w:link w:val="BodyText"/>
    <w:rsid w:val="00DF0C76"/>
    <w:rPr>
      <w:rFonts w:ascii="Times New Roman" w:eastAsia="Times New Roman" w:hAnsi="Times New Roman" w:cs="Times New Roman"/>
      <w:sz w:val="24"/>
      <w:szCs w:val="20"/>
      <w:lang w:eastAsia="en-GB"/>
    </w:rPr>
  </w:style>
  <w:style w:type="paragraph" w:styleId="Header">
    <w:name w:val="header"/>
    <w:basedOn w:val="Normal"/>
    <w:link w:val="HeaderChar"/>
    <w:rsid w:val="002421C2"/>
    <w:pPr>
      <w:tabs>
        <w:tab w:val="center" w:pos="4153"/>
        <w:tab w:val="right" w:pos="8306"/>
      </w:tabs>
    </w:pPr>
    <w:rPr>
      <w:rFonts w:ascii="Arial" w:hAnsi="Arial"/>
      <w:lang w:eastAsia="en-US"/>
    </w:rPr>
  </w:style>
  <w:style w:type="character" w:customStyle="1" w:styleId="HeaderChar">
    <w:name w:val="Header Char"/>
    <w:basedOn w:val="DefaultParagraphFont"/>
    <w:link w:val="Header"/>
    <w:rsid w:val="002421C2"/>
    <w:rPr>
      <w:rFonts w:ascii="Arial" w:eastAsia="Times New Roman" w:hAnsi="Arial" w:cs="Times New Roman"/>
      <w:sz w:val="24"/>
      <w:szCs w:val="20"/>
    </w:rPr>
  </w:style>
  <w:style w:type="paragraph" w:styleId="Footer">
    <w:name w:val="footer"/>
    <w:basedOn w:val="Normal"/>
    <w:link w:val="FooterChar"/>
    <w:rsid w:val="002421C2"/>
    <w:pPr>
      <w:tabs>
        <w:tab w:val="center" w:pos="4153"/>
        <w:tab w:val="right" w:pos="8306"/>
      </w:tabs>
    </w:pPr>
    <w:rPr>
      <w:rFonts w:ascii="Arial" w:hAnsi="Arial"/>
      <w:lang w:eastAsia="en-US"/>
    </w:rPr>
  </w:style>
  <w:style w:type="character" w:customStyle="1" w:styleId="FooterChar">
    <w:name w:val="Footer Char"/>
    <w:basedOn w:val="DefaultParagraphFont"/>
    <w:link w:val="Footer"/>
    <w:rsid w:val="002421C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7976">
      <w:bodyDiv w:val="1"/>
      <w:marLeft w:val="0"/>
      <w:marRight w:val="0"/>
      <w:marTop w:val="0"/>
      <w:marBottom w:val="0"/>
      <w:divBdr>
        <w:top w:val="none" w:sz="0" w:space="0" w:color="auto"/>
        <w:left w:val="none" w:sz="0" w:space="0" w:color="auto"/>
        <w:bottom w:val="none" w:sz="0" w:space="0" w:color="auto"/>
        <w:right w:val="none" w:sz="0" w:space="0" w:color="auto"/>
      </w:divBdr>
    </w:div>
    <w:div w:id="821460695">
      <w:bodyDiv w:val="1"/>
      <w:marLeft w:val="0"/>
      <w:marRight w:val="0"/>
      <w:marTop w:val="0"/>
      <w:marBottom w:val="0"/>
      <w:divBdr>
        <w:top w:val="none" w:sz="0" w:space="0" w:color="auto"/>
        <w:left w:val="none" w:sz="0" w:space="0" w:color="auto"/>
        <w:bottom w:val="none" w:sz="0" w:space="0" w:color="auto"/>
        <w:right w:val="none" w:sz="0" w:space="0" w:color="auto"/>
      </w:divBdr>
    </w:div>
    <w:div w:id="10083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Coleman</dc:creator>
  <cp:keywords/>
  <dc:description/>
  <cp:lastModifiedBy>Olivia Burton</cp:lastModifiedBy>
  <cp:revision>3</cp:revision>
  <dcterms:created xsi:type="dcterms:W3CDTF">2025-09-19T08:34:00Z</dcterms:created>
  <dcterms:modified xsi:type="dcterms:W3CDTF">2025-09-19T08:35:00Z</dcterms:modified>
</cp:coreProperties>
</file>