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1D89" w14:textId="77777777" w:rsidR="00401D08" w:rsidRPr="009A7C7D" w:rsidRDefault="009A7C7D" w:rsidP="009A7C7D">
      <w:pPr>
        <w:jc w:val="center"/>
        <w:rPr>
          <w:rFonts w:ascii="Arial" w:hAnsi="Arial" w:cs="Arial"/>
          <w:b/>
          <w:sz w:val="28"/>
          <w:szCs w:val="28"/>
        </w:rPr>
      </w:pPr>
      <w:r w:rsidRPr="009A7C7D">
        <w:rPr>
          <w:rFonts w:ascii="Arial" w:hAnsi="Arial" w:cs="Arial"/>
          <w:b/>
          <w:sz w:val="28"/>
          <w:szCs w:val="28"/>
        </w:rPr>
        <w:t>Job Description</w:t>
      </w:r>
    </w:p>
    <w:p w14:paraId="01130F1A" w14:textId="77777777" w:rsidR="00B85845" w:rsidRDefault="00B85845">
      <w:pPr>
        <w:rPr>
          <w:rFonts w:ascii="Arial" w:hAnsi="Arial" w:cs="Arial"/>
          <w:b/>
          <w:sz w:val="24"/>
          <w:szCs w:val="24"/>
        </w:rPr>
      </w:pPr>
    </w:p>
    <w:p w14:paraId="53371583" w14:textId="77777777" w:rsidR="00CC2A5D" w:rsidRDefault="00CC2A5D">
      <w:pPr>
        <w:rPr>
          <w:rFonts w:ascii="Arial" w:hAnsi="Arial" w:cs="Arial"/>
          <w:b/>
          <w:sz w:val="24"/>
          <w:szCs w:val="24"/>
        </w:rPr>
      </w:pPr>
    </w:p>
    <w:p w14:paraId="03411DDC" w14:textId="77777777" w:rsidR="00855096" w:rsidRPr="009A7C7D" w:rsidRDefault="00855096">
      <w:pPr>
        <w:rPr>
          <w:rFonts w:ascii="Arial" w:hAnsi="Arial" w:cs="Arial"/>
          <w:sz w:val="24"/>
          <w:szCs w:val="24"/>
        </w:rPr>
      </w:pPr>
      <w:r w:rsidRPr="009A7C7D">
        <w:rPr>
          <w:rFonts w:ascii="Arial" w:hAnsi="Arial" w:cs="Arial"/>
          <w:b/>
          <w:sz w:val="24"/>
          <w:szCs w:val="24"/>
        </w:rPr>
        <w:t>Post:</w:t>
      </w:r>
      <w:r w:rsidR="00FE2B8E">
        <w:rPr>
          <w:rFonts w:ascii="Arial" w:hAnsi="Arial" w:cs="Arial"/>
          <w:sz w:val="24"/>
          <w:szCs w:val="24"/>
        </w:rPr>
        <w:tab/>
      </w:r>
      <w:r w:rsidR="00FE2B8E">
        <w:rPr>
          <w:rFonts w:ascii="Arial" w:hAnsi="Arial" w:cs="Arial"/>
          <w:sz w:val="24"/>
          <w:szCs w:val="24"/>
        </w:rPr>
        <w:tab/>
      </w:r>
      <w:r w:rsidR="00FE2B8E">
        <w:rPr>
          <w:rFonts w:ascii="Arial" w:hAnsi="Arial" w:cs="Arial"/>
          <w:sz w:val="24"/>
          <w:szCs w:val="24"/>
        </w:rPr>
        <w:tab/>
      </w:r>
      <w:r w:rsidR="00FE2B8E">
        <w:rPr>
          <w:rFonts w:ascii="Arial" w:hAnsi="Arial" w:cs="Arial"/>
          <w:sz w:val="24"/>
          <w:szCs w:val="24"/>
        </w:rPr>
        <w:tab/>
        <w:t>Cleaner</w:t>
      </w:r>
    </w:p>
    <w:p w14:paraId="742322A3" w14:textId="77777777" w:rsidR="00855096" w:rsidRPr="009A7C7D" w:rsidRDefault="00855096">
      <w:pPr>
        <w:rPr>
          <w:rFonts w:ascii="Arial" w:hAnsi="Arial" w:cs="Arial"/>
          <w:sz w:val="24"/>
          <w:szCs w:val="24"/>
        </w:rPr>
      </w:pPr>
    </w:p>
    <w:p w14:paraId="02F4BD62" w14:textId="77777777" w:rsidR="00855096" w:rsidRPr="009A7C7D" w:rsidRDefault="009A7C7D">
      <w:pPr>
        <w:rPr>
          <w:rFonts w:ascii="Arial" w:hAnsi="Arial" w:cs="Arial"/>
          <w:sz w:val="24"/>
          <w:szCs w:val="24"/>
        </w:rPr>
      </w:pPr>
      <w:r>
        <w:rPr>
          <w:rFonts w:ascii="Arial" w:hAnsi="Arial" w:cs="Arial"/>
          <w:b/>
          <w:sz w:val="24"/>
          <w:szCs w:val="24"/>
        </w:rPr>
        <w:t>Grade</w:t>
      </w:r>
      <w:r w:rsidR="00855096" w:rsidRPr="009A7C7D">
        <w:rPr>
          <w:rFonts w:ascii="Arial" w:hAnsi="Arial" w:cs="Arial"/>
          <w:b/>
          <w:sz w:val="24"/>
          <w:szCs w:val="24"/>
        </w:rPr>
        <w:t>:</w:t>
      </w:r>
      <w:r w:rsidR="00855096" w:rsidRPr="009A7C7D">
        <w:rPr>
          <w:rFonts w:ascii="Arial" w:hAnsi="Arial" w:cs="Arial"/>
          <w:sz w:val="24"/>
          <w:szCs w:val="24"/>
        </w:rPr>
        <w:tab/>
      </w:r>
      <w:r w:rsidR="00855096" w:rsidRPr="009A7C7D">
        <w:rPr>
          <w:rFonts w:ascii="Arial" w:hAnsi="Arial" w:cs="Arial"/>
          <w:sz w:val="24"/>
          <w:szCs w:val="24"/>
        </w:rPr>
        <w:tab/>
      </w:r>
      <w:r w:rsidR="00855096" w:rsidRPr="009A7C7D">
        <w:rPr>
          <w:rFonts w:ascii="Arial" w:hAnsi="Arial" w:cs="Arial"/>
          <w:sz w:val="24"/>
          <w:szCs w:val="24"/>
        </w:rPr>
        <w:tab/>
      </w:r>
      <w:r w:rsidR="00B85845">
        <w:rPr>
          <w:rFonts w:ascii="Arial" w:hAnsi="Arial" w:cs="Arial"/>
          <w:sz w:val="24"/>
          <w:szCs w:val="24"/>
        </w:rPr>
        <w:t xml:space="preserve">National Minimum Wage </w:t>
      </w:r>
    </w:p>
    <w:p w14:paraId="02120DE1" w14:textId="77777777" w:rsidR="009A7C7D" w:rsidRDefault="009A7C7D">
      <w:pPr>
        <w:rPr>
          <w:rFonts w:ascii="Arial" w:hAnsi="Arial" w:cs="Arial"/>
          <w:sz w:val="24"/>
          <w:szCs w:val="24"/>
        </w:rPr>
      </w:pPr>
    </w:p>
    <w:p w14:paraId="09AB29D7" w14:textId="77777777" w:rsidR="009A7C7D" w:rsidRPr="009A7C7D" w:rsidRDefault="009A7C7D">
      <w:pPr>
        <w:rPr>
          <w:rFonts w:ascii="Arial" w:hAnsi="Arial" w:cs="Arial"/>
          <w:sz w:val="24"/>
          <w:szCs w:val="24"/>
        </w:rPr>
      </w:pPr>
      <w:r>
        <w:rPr>
          <w:rFonts w:ascii="Arial" w:hAnsi="Arial" w:cs="Arial"/>
          <w:b/>
          <w:sz w:val="24"/>
          <w:szCs w:val="24"/>
        </w:rPr>
        <w:t>Location</w:t>
      </w:r>
      <w:r w:rsidRPr="009A7C7D">
        <w:rPr>
          <w:rFonts w:ascii="Arial" w:hAnsi="Arial" w:cs="Arial"/>
          <w:b/>
          <w:sz w:val="24"/>
          <w:szCs w:val="24"/>
        </w:rPr>
        <w:t>:</w:t>
      </w:r>
      <w:r w:rsidRPr="009A7C7D">
        <w:rPr>
          <w:rFonts w:ascii="Arial" w:hAnsi="Arial" w:cs="Arial"/>
          <w:b/>
          <w:sz w:val="24"/>
          <w:szCs w:val="24"/>
        </w:rPr>
        <w:tab/>
      </w:r>
      <w:r>
        <w:rPr>
          <w:rFonts w:ascii="Arial" w:hAnsi="Arial" w:cs="Arial"/>
          <w:sz w:val="24"/>
          <w:szCs w:val="24"/>
        </w:rPr>
        <w:tab/>
      </w:r>
      <w:r>
        <w:rPr>
          <w:rFonts w:ascii="Arial" w:hAnsi="Arial" w:cs="Arial"/>
          <w:sz w:val="24"/>
          <w:szCs w:val="24"/>
        </w:rPr>
        <w:tab/>
      </w:r>
      <w:r w:rsidR="00B85845">
        <w:rPr>
          <w:rFonts w:ascii="Arial" w:hAnsi="Arial" w:cs="Arial"/>
          <w:sz w:val="24"/>
          <w:szCs w:val="24"/>
        </w:rPr>
        <w:t>Middlesbrough</w:t>
      </w:r>
    </w:p>
    <w:p w14:paraId="0670D0F4" w14:textId="77777777" w:rsidR="00855096" w:rsidRPr="009A7C7D" w:rsidRDefault="00855096">
      <w:pPr>
        <w:rPr>
          <w:rFonts w:ascii="Arial" w:hAnsi="Arial" w:cs="Arial"/>
          <w:sz w:val="24"/>
          <w:szCs w:val="24"/>
        </w:rPr>
      </w:pPr>
    </w:p>
    <w:p w14:paraId="310CE72B" w14:textId="77777777" w:rsidR="00855096" w:rsidRPr="009A7C7D" w:rsidRDefault="00855096" w:rsidP="00E63FC9">
      <w:pPr>
        <w:ind w:left="2880" w:hanging="2880"/>
        <w:rPr>
          <w:rFonts w:ascii="Arial" w:hAnsi="Arial" w:cs="Arial"/>
          <w:sz w:val="24"/>
          <w:szCs w:val="24"/>
        </w:rPr>
      </w:pPr>
      <w:r w:rsidRPr="009A7C7D">
        <w:rPr>
          <w:rFonts w:ascii="Arial" w:hAnsi="Arial" w:cs="Arial"/>
          <w:b/>
          <w:sz w:val="24"/>
          <w:szCs w:val="24"/>
        </w:rPr>
        <w:t>Line Manager:</w:t>
      </w:r>
      <w:r w:rsidR="009A7C7D">
        <w:rPr>
          <w:rFonts w:ascii="Arial" w:hAnsi="Arial" w:cs="Arial"/>
          <w:b/>
          <w:sz w:val="24"/>
          <w:szCs w:val="24"/>
        </w:rPr>
        <w:tab/>
      </w:r>
      <w:r w:rsidR="00E63FC9" w:rsidRPr="00E63FC9">
        <w:rPr>
          <w:rFonts w:ascii="Arial" w:hAnsi="Arial" w:cs="Arial"/>
          <w:sz w:val="24"/>
          <w:szCs w:val="24"/>
        </w:rPr>
        <w:t>Facilities Manager (but you will be supervised by the Caretaker on duty)</w:t>
      </w:r>
    </w:p>
    <w:p w14:paraId="570D2BB0" w14:textId="77777777" w:rsidR="00855096" w:rsidRPr="009A7C7D" w:rsidRDefault="00855096">
      <w:pPr>
        <w:rPr>
          <w:rFonts w:ascii="Arial" w:hAnsi="Arial" w:cs="Arial"/>
          <w:sz w:val="24"/>
          <w:szCs w:val="24"/>
        </w:rPr>
      </w:pPr>
    </w:p>
    <w:p w14:paraId="2F51E91D" w14:textId="77777777" w:rsidR="00FB5A61" w:rsidRPr="00FB5A61" w:rsidRDefault="00FB5A61" w:rsidP="00FB5A61">
      <w:pPr>
        <w:rPr>
          <w:rFonts w:ascii="Arial" w:hAnsi="Arial" w:cs="Arial"/>
          <w:b/>
          <w:sz w:val="24"/>
          <w:szCs w:val="24"/>
          <w:u w:val="single"/>
        </w:rPr>
      </w:pPr>
      <w:r w:rsidRPr="00FB5A61">
        <w:rPr>
          <w:rFonts w:ascii="Arial" w:hAnsi="Arial" w:cs="Arial"/>
          <w:b/>
          <w:sz w:val="24"/>
          <w:szCs w:val="24"/>
          <w:u w:val="single"/>
        </w:rPr>
        <w:t xml:space="preserve">Safeguarding Statement: </w:t>
      </w:r>
    </w:p>
    <w:p w14:paraId="7468BFC5" w14:textId="77777777" w:rsidR="00FB5A61" w:rsidRPr="00FB5A61" w:rsidRDefault="00FB5A61" w:rsidP="00FB5A61">
      <w:pPr>
        <w:rPr>
          <w:rFonts w:ascii="Arial" w:hAnsi="Arial" w:cs="Arial"/>
          <w:b/>
          <w:sz w:val="24"/>
          <w:szCs w:val="24"/>
          <w:u w:val="single"/>
        </w:rPr>
      </w:pPr>
    </w:p>
    <w:p w14:paraId="7191D848" w14:textId="77777777" w:rsidR="00FB5A61" w:rsidRPr="00FB5A61" w:rsidRDefault="007A3C60" w:rsidP="00FB5A61">
      <w:pPr>
        <w:rPr>
          <w:rFonts w:ascii="Arial" w:hAnsi="Arial" w:cs="Arial"/>
          <w:sz w:val="24"/>
          <w:szCs w:val="24"/>
        </w:rPr>
      </w:pPr>
      <w:r>
        <w:rPr>
          <w:rFonts w:ascii="Arial" w:hAnsi="Arial" w:cs="Arial"/>
          <w:sz w:val="24"/>
          <w:szCs w:val="24"/>
        </w:rPr>
        <w:t>The Northern School of Art</w:t>
      </w:r>
      <w:r w:rsidR="00FB5A61" w:rsidRPr="00FB5A61">
        <w:rPr>
          <w:rFonts w:ascii="Arial" w:hAnsi="Arial" w:cs="Arial"/>
          <w:sz w:val="24"/>
          <w:szCs w:val="24"/>
        </w:rPr>
        <w:t xml:space="preserve"> recognises that it has a statutory and moral duty to promote and safeguard the welfare of its students who are under the age of 18 and of its vulnerable adults.</w:t>
      </w:r>
    </w:p>
    <w:p w14:paraId="03233BC5" w14:textId="77777777" w:rsidR="00855096" w:rsidRPr="009A7C7D" w:rsidRDefault="00855096">
      <w:pPr>
        <w:rPr>
          <w:rFonts w:ascii="Arial" w:hAnsi="Arial" w:cs="Arial"/>
          <w:sz w:val="24"/>
          <w:szCs w:val="24"/>
        </w:rPr>
      </w:pPr>
    </w:p>
    <w:p w14:paraId="79B8A08C" w14:textId="77777777" w:rsidR="00855096" w:rsidRPr="007A3C60" w:rsidRDefault="00855096">
      <w:pPr>
        <w:pStyle w:val="Heading2"/>
        <w:rPr>
          <w:rFonts w:ascii="Arial" w:hAnsi="Arial" w:cs="Arial"/>
          <w:szCs w:val="24"/>
        </w:rPr>
      </w:pPr>
      <w:r w:rsidRPr="007A3C60">
        <w:rPr>
          <w:rFonts w:ascii="Arial" w:hAnsi="Arial" w:cs="Arial"/>
          <w:szCs w:val="24"/>
        </w:rPr>
        <w:t>Main Duties and Responsibilities</w:t>
      </w:r>
      <w:r w:rsidR="009A7C7D" w:rsidRPr="007A3C60">
        <w:rPr>
          <w:rFonts w:ascii="Arial" w:hAnsi="Arial" w:cs="Arial"/>
          <w:szCs w:val="24"/>
        </w:rPr>
        <w:t>:</w:t>
      </w:r>
    </w:p>
    <w:p w14:paraId="3AF40C9A" w14:textId="77777777" w:rsidR="00855096" w:rsidRPr="009A7C7D" w:rsidRDefault="00855096">
      <w:pPr>
        <w:rPr>
          <w:rFonts w:ascii="Arial" w:hAnsi="Arial" w:cs="Arial"/>
          <w:sz w:val="24"/>
          <w:szCs w:val="24"/>
        </w:rPr>
      </w:pPr>
    </w:p>
    <w:p w14:paraId="3F945686"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 xml:space="preserve">To clean any and all areas of the </w:t>
      </w:r>
      <w:r w:rsidR="007A3C60">
        <w:rPr>
          <w:rFonts w:ascii="Arial" w:hAnsi="Arial" w:cs="Arial"/>
          <w:sz w:val="24"/>
          <w:szCs w:val="24"/>
        </w:rPr>
        <w:t>School</w:t>
      </w:r>
      <w:r w:rsidRPr="009A7C7D">
        <w:rPr>
          <w:rFonts w:ascii="Arial" w:hAnsi="Arial" w:cs="Arial"/>
          <w:sz w:val="24"/>
          <w:szCs w:val="24"/>
        </w:rPr>
        <w:t xml:space="preserve"> premises as directed by the Caretaker.</w:t>
      </w:r>
    </w:p>
    <w:p w14:paraId="38C81FB5" w14:textId="77777777" w:rsidR="00855096" w:rsidRPr="009A7C7D" w:rsidRDefault="00855096">
      <w:pPr>
        <w:rPr>
          <w:rFonts w:ascii="Arial" w:hAnsi="Arial" w:cs="Arial"/>
          <w:sz w:val="24"/>
          <w:szCs w:val="24"/>
        </w:rPr>
      </w:pPr>
    </w:p>
    <w:p w14:paraId="7075321A"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 xml:space="preserve">To carry out work to a high standard and in accordance with the </w:t>
      </w:r>
      <w:r w:rsidR="007A3C60">
        <w:rPr>
          <w:rFonts w:ascii="Arial" w:hAnsi="Arial" w:cs="Arial"/>
          <w:sz w:val="24"/>
          <w:szCs w:val="24"/>
        </w:rPr>
        <w:t>School</w:t>
      </w:r>
      <w:r w:rsidRPr="009A7C7D">
        <w:rPr>
          <w:rFonts w:ascii="Arial" w:hAnsi="Arial" w:cs="Arial"/>
          <w:sz w:val="24"/>
          <w:szCs w:val="24"/>
        </w:rPr>
        <w:t xml:space="preserve"> Cleaning Specification. *</w:t>
      </w:r>
    </w:p>
    <w:p w14:paraId="5B0FF6FF" w14:textId="77777777" w:rsidR="00855096" w:rsidRPr="009A7C7D" w:rsidRDefault="00855096">
      <w:pPr>
        <w:rPr>
          <w:rFonts w:ascii="Arial" w:hAnsi="Arial" w:cs="Arial"/>
          <w:sz w:val="24"/>
          <w:szCs w:val="24"/>
        </w:rPr>
      </w:pPr>
    </w:p>
    <w:p w14:paraId="0E836FAE"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 xml:space="preserve">To use cleaning materials, equipment and machinery in a safe and appropriate manner, and in accordance </w:t>
      </w:r>
      <w:r w:rsidR="00B85845">
        <w:rPr>
          <w:rFonts w:ascii="Arial" w:hAnsi="Arial" w:cs="Arial"/>
          <w:sz w:val="24"/>
          <w:szCs w:val="24"/>
        </w:rPr>
        <w:t>with manufacturers’ directions.</w:t>
      </w:r>
      <w:r w:rsidR="00B85845" w:rsidRPr="009A7C7D">
        <w:rPr>
          <w:rFonts w:ascii="Arial" w:hAnsi="Arial" w:cs="Arial"/>
          <w:sz w:val="24"/>
          <w:szCs w:val="24"/>
        </w:rPr>
        <w:t xml:space="preserve"> </w:t>
      </w:r>
    </w:p>
    <w:p w14:paraId="63600DEC" w14:textId="77777777" w:rsidR="00855096" w:rsidRPr="009A7C7D" w:rsidRDefault="00855096">
      <w:pPr>
        <w:rPr>
          <w:rFonts w:ascii="Arial" w:hAnsi="Arial" w:cs="Arial"/>
          <w:sz w:val="24"/>
          <w:szCs w:val="24"/>
        </w:rPr>
      </w:pPr>
    </w:p>
    <w:p w14:paraId="7702FAE9"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 xml:space="preserve">While on </w:t>
      </w:r>
      <w:r w:rsidR="007A3C60">
        <w:rPr>
          <w:rFonts w:ascii="Arial" w:hAnsi="Arial" w:cs="Arial"/>
          <w:sz w:val="24"/>
          <w:szCs w:val="24"/>
        </w:rPr>
        <w:t>School</w:t>
      </w:r>
      <w:r w:rsidRPr="009A7C7D">
        <w:rPr>
          <w:rFonts w:ascii="Arial" w:hAnsi="Arial" w:cs="Arial"/>
          <w:sz w:val="24"/>
          <w:szCs w:val="24"/>
        </w:rPr>
        <w:t xml:space="preserve"> premises to fulfil all requirements under Health &amp; Safety regulations, with particular reference to COSHH, Manual Handling and Safety at Work regulations.</w:t>
      </w:r>
    </w:p>
    <w:p w14:paraId="4860B73A" w14:textId="77777777" w:rsidR="00855096" w:rsidRPr="009A7C7D" w:rsidRDefault="00855096">
      <w:pPr>
        <w:rPr>
          <w:rFonts w:ascii="Arial" w:hAnsi="Arial" w:cs="Arial"/>
          <w:sz w:val="24"/>
          <w:szCs w:val="24"/>
        </w:rPr>
      </w:pPr>
    </w:p>
    <w:p w14:paraId="41620C34"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To be responsible for his/her designated area in respect of points 1-4, above, and to work as part of a cleaning team to support events such as exhibitions and Summer Shows, a</w:t>
      </w:r>
      <w:r w:rsidR="00FF7B5A">
        <w:rPr>
          <w:rFonts w:ascii="Arial" w:hAnsi="Arial" w:cs="Arial"/>
          <w:sz w:val="24"/>
          <w:szCs w:val="24"/>
        </w:rPr>
        <w:t>nd as directed by the Caretaker</w:t>
      </w:r>
      <w:r w:rsidRPr="009A7C7D">
        <w:rPr>
          <w:rFonts w:ascii="Arial" w:hAnsi="Arial" w:cs="Arial"/>
          <w:sz w:val="24"/>
          <w:szCs w:val="24"/>
        </w:rPr>
        <w:t>.</w:t>
      </w:r>
    </w:p>
    <w:p w14:paraId="697B0273" w14:textId="77777777" w:rsidR="00855096" w:rsidRPr="009A7C7D" w:rsidRDefault="00855096">
      <w:pPr>
        <w:rPr>
          <w:rFonts w:ascii="Arial" w:hAnsi="Arial" w:cs="Arial"/>
          <w:sz w:val="24"/>
          <w:szCs w:val="24"/>
        </w:rPr>
      </w:pPr>
    </w:p>
    <w:p w14:paraId="2F19F4A2" w14:textId="77777777" w:rsidR="00855096" w:rsidRPr="009A7C7D" w:rsidRDefault="00855096">
      <w:pPr>
        <w:numPr>
          <w:ilvl w:val="0"/>
          <w:numId w:val="1"/>
        </w:numPr>
        <w:rPr>
          <w:rFonts w:ascii="Arial" w:hAnsi="Arial" w:cs="Arial"/>
          <w:sz w:val="24"/>
          <w:szCs w:val="24"/>
        </w:rPr>
      </w:pPr>
      <w:r w:rsidRPr="009A7C7D">
        <w:rPr>
          <w:rFonts w:ascii="Arial" w:hAnsi="Arial" w:cs="Arial"/>
          <w:sz w:val="24"/>
          <w:szCs w:val="24"/>
        </w:rPr>
        <w:t>To carry out any other duties commensurate with the nature and grading of the post</w:t>
      </w:r>
      <w:r w:rsidR="00FF7B5A">
        <w:rPr>
          <w:rFonts w:ascii="Arial" w:hAnsi="Arial" w:cs="Arial"/>
          <w:sz w:val="24"/>
          <w:szCs w:val="24"/>
        </w:rPr>
        <w:t xml:space="preserve"> as directed by the </w:t>
      </w:r>
      <w:r w:rsidRPr="009A7C7D">
        <w:rPr>
          <w:rFonts w:ascii="Arial" w:hAnsi="Arial" w:cs="Arial"/>
          <w:sz w:val="24"/>
          <w:szCs w:val="24"/>
        </w:rPr>
        <w:t>Caretaker or Senior Manager.</w:t>
      </w:r>
    </w:p>
    <w:p w14:paraId="11CAB230" w14:textId="77777777" w:rsidR="00855096" w:rsidRPr="009A7C7D" w:rsidRDefault="00855096">
      <w:pPr>
        <w:rPr>
          <w:rFonts w:ascii="Arial" w:hAnsi="Arial" w:cs="Arial"/>
          <w:sz w:val="24"/>
          <w:szCs w:val="24"/>
        </w:rPr>
      </w:pPr>
    </w:p>
    <w:p w14:paraId="28228BEB" w14:textId="77777777" w:rsidR="00855096" w:rsidRPr="007A3C60" w:rsidRDefault="00855096">
      <w:pPr>
        <w:pStyle w:val="Heading2"/>
        <w:rPr>
          <w:rFonts w:ascii="Arial" w:hAnsi="Arial" w:cs="Arial"/>
          <w:szCs w:val="24"/>
        </w:rPr>
      </w:pPr>
      <w:r w:rsidRPr="007A3C60">
        <w:rPr>
          <w:rFonts w:ascii="Arial" w:hAnsi="Arial" w:cs="Arial"/>
          <w:szCs w:val="24"/>
        </w:rPr>
        <w:t>Additional Information</w:t>
      </w:r>
      <w:r w:rsidR="009A7C7D" w:rsidRPr="007A3C60">
        <w:rPr>
          <w:rFonts w:ascii="Arial" w:hAnsi="Arial" w:cs="Arial"/>
          <w:szCs w:val="24"/>
        </w:rPr>
        <w:t>:</w:t>
      </w:r>
    </w:p>
    <w:p w14:paraId="505E7DDA" w14:textId="77777777" w:rsidR="00855096" w:rsidRPr="009A7C7D" w:rsidRDefault="00855096">
      <w:pPr>
        <w:rPr>
          <w:rFonts w:ascii="Arial" w:hAnsi="Arial" w:cs="Arial"/>
          <w:sz w:val="24"/>
          <w:szCs w:val="24"/>
        </w:rPr>
      </w:pPr>
    </w:p>
    <w:p w14:paraId="540EF8F9" w14:textId="77777777" w:rsidR="00855096" w:rsidRPr="009A7C7D" w:rsidRDefault="00855096">
      <w:pPr>
        <w:numPr>
          <w:ilvl w:val="0"/>
          <w:numId w:val="2"/>
        </w:numPr>
        <w:rPr>
          <w:rFonts w:ascii="Arial" w:hAnsi="Arial" w:cs="Arial"/>
          <w:sz w:val="24"/>
          <w:szCs w:val="24"/>
        </w:rPr>
      </w:pPr>
      <w:r w:rsidRPr="009A7C7D">
        <w:rPr>
          <w:rFonts w:ascii="Arial" w:hAnsi="Arial" w:cs="Arial"/>
          <w:sz w:val="24"/>
          <w:szCs w:val="24"/>
        </w:rPr>
        <w:t xml:space="preserve">Cleaners with normally be assigned a particular area of responsibility but this may be changed at the </w:t>
      </w:r>
      <w:r w:rsidR="00FF7B5A">
        <w:rPr>
          <w:rFonts w:ascii="Arial" w:hAnsi="Arial" w:cs="Arial"/>
          <w:sz w:val="24"/>
          <w:szCs w:val="24"/>
        </w:rPr>
        <w:t xml:space="preserve">discretion of the </w:t>
      </w:r>
      <w:r w:rsidRPr="009A7C7D">
        <w:rPr>
          <w:rFonts w:ascii="Arial" w:hAnsi="Arial" w:cs="Arial"/>
          <w:sz w:val="24"/>
          <w:szCs w:val="24"/>
        </w:rPr>
        <w:t xml:space="preserve">Caretaker.  Although </w:t>
      </w:r>
      <w:r w:rsidRPr="009A7C7D">
        <w:rPr>
          <w:rFonts w:ascii="Arial" w:hAnsi="Arial" w:cs="Arial"/>
          <w:sz w:val="24"/>
          <w:szCs w:val="24"/>
        </w:rPr>
        <w:lastRenderedPageBreak/>
        <w:t>responsible for their own duties, cleaners will be expected to act as part of a cleaning team.</w:t>
      </w:r>
    </w:p>
    <w:p w14:paraId="5D724E0F" w14:textId="77777777" w:rsidR="00855096" w:rsidRPr="009A7C7D" w:rsidRDefault="00855096">
      <w:pPr>
        <w:rPr>
          <w:rFonts w:ascii="Arial" w:hAnsi="Arial" w:cs="Arial"/>
          <w:sz w:val="24"/>
          <w:szCs w:val="24"/>
        </w:rPr>
      </w:pPr>
    </w:p>
    <w:p w14:paraId="05297AFB" w14:textId="77777777" w:rsidR="00855096" w:rsidRPr="009A7C7D" w:rsidRDefault="00855096">
      <w:pPr>
        <w:numPr>
          <w:ilvl w:val="0"/>
          <w:numId w:val="2"/>
        </w:numPr>
        <w:rPr>
          <w:rFonts w:ascii="Arial" w:hAnsi="Arial" w:cs="Arial"/>
          <w:sz w:val="24"/>
          <w:szCs w:val="24"/>
        </w:rPr>
      </w:pPr>
      <w:r w:rsidRPr="009A7C7D">
        <w:rPr>
          <w:rFonts w:ascii="Arial" w:hAnsi="Arial" w:cs="Arial"/>
          <w:sz w:val="24"/>
          <w:szCs w:val="24"/>
        </w:rPr>
        <w:t>Cleaners will be expected to cover the cleaning duties of absent colleagues.  This coverage may attract overtime payments.</w:t>
      </w:r>
    </w:p>
    <w:p w14:paraId="235FA762" w14:textId="77777777" w:rsidR="00855096" w:rsidRPr="009A7C7D" w:rsidRDefault="00855096">
      <w:pPr>
        <w:rPr>
          <w:rFonts w:ascii="Arial" w:hAnsi="Arial" w:cs="Arial"/>
          <w:sz w:val="24"/>
          <w:szCs w:val="24"/>
        </w:rPr>
      </w:pPr>
    </w:p>
    <w:p w14:paraId="27A516EC" w14:textId="77777777" w:rsidR="00855096" w:rsidRDefault="00855096">
      <w:pPr>
        <w:numPr>
          <w:ilvl w:val="0"/>
          <w:numId w:val="2"/>
        </w:numPr>
        <w:rPr>
          <w:rFonts w:ascii="Arial" w:hAnsi="Arial" w:cs="Arial"/>
          <w:sz w:val="24"/>
          <w:szCs w:val="24"/>
        </w:rPr>
      </w:pPr>
      <w:r w:rsidRPr="009A7C7D">
        <w:rPr>
          <w:rFonts w:ascii="Arial" w:hAnsi="Arial" w:cs="Arial"/>
          <w:sz w:val="24"/>
          <w:szCs w:val="24"/>
        </w:rPr>
        <w:t>Cleaners may be required to change their normal cleaning duties to facilitate special circumstances such as open days, etc.</w:t>
      </w:r>
    </w:p>
    <w:p w14:paraId="0B322DAE" w14:textId="77777777" w:rsidR="007A3C60" w:rsidRDefault="007A3C60" w:rsidP="007A3C60">
      <w:pPr>
        <w:spacing w:line="276" w:lineRule="auto"/>
        <w:rPr>
          <w:rFonts w:ascii="Arial" w:hAnsi="Arial"/>
          <w:b/>
          <w:sz w:val="24"/>
          <w:u w:val="single"/>
        </w:rPr>
      </w:pPr>
    </w:p>
    <w:p w14:paraId="1F0F19EB" w14:textId="77777777" w:rsidR="00BF1CBC" w:rsidRDefault="00BF1CBC" w:rsidP="007A3C60">
      <w:pPr>
        <w:spacing w:line="276" w:lineRule="auto"/>
        <w:rPr>
          <w:rFonts w:ascii="Arial" w:hAnsi="Arial"/>
          <w:b/>
          <w:sz w:val="24"/>
          <w:u w:val="single"/>
        </w:rPr>
      </w:pPr>
    </w:p>
    <w:p w14:paraId="7C037266" w14:textId="77777777" w:rsidR="009F6EA8" w:rsidRPr="001C7583" w:rsidRDefault="009F6EA8" w:rsidP="009F6EA8">
      <w:pPr>
        <w:pStyle w:val="NoSpacing"/>
        <w:rPr>
          <w:b/>
          <w:u w:val="single"/>
        </w:rPr>
      </w:pPr>
      <w:r w:rsidRPr="001C7583">
        <w:rPr>
          <w:b/>
          <w:u w:val="single"/>
        </w:rPr>
        <w:t>GENERAL DUTIES:</w:t>
      </w:r>
    </w:p>
    <w:p w14:paraId="2B489BE2" w14:textId="77777777" w:rsidR="009F6EA8" w:rsidRPr="001C7583" w:rsidRDefault="009F6EA8" w:rsidP="009F6EA8">
      <w:pPr>
        <w:pStyle w:val="NoSpacing"/>
      </w:pPr>
    </w:p>
    <w:p w14:paraId="1B90E513" w14:textId="77777777" w:rsidR="009F6EA8" w:rsidRPr="00B84580" w:rsidRDefault="009F6EA8" w:rsidP="009F6EA8">
      <w:pPr>
        <w:pStyle w:val="NoSpacing"/>
        <w:numPr>
          <w:ilvl w:val="0"/>
          <w:numId w:val="5"/>
        </w:numPr>
        <w:jc w:val="both"/>
      </w:pPr>
      <w:r w:rsidRPr="00B84580">
        <w:t>Ensure other members of the team have information to cover effectively for you in your absence.</w:t>
      </w:r>
    </w:p>
    <w:p w14:paraId="20B0D7AE" w14:textId="77777777" w:rsidR="009F6EA8" w:rsidRPr="00B84580" w:rsidRDefault="009F6EA8" w:rsidP="009F6EA8">
      <w:pPr>
        <w:pStyle w:val="NoSpacing"/>
        <w:jc w:val="both"/>
      </w:pPr>
    </w:p>
    <w:p w14:paraId="3B4EF684" w14:textId="77777777" w:rsidR="009F6EA8" w:rsidRPr="00B84580" w:rsidRDefault="009F6EA8" w:rsidP="009F6EA8">
      <w:pPr>
        <w:pStyle w:val="NoSpacing"/>
        <w:numPr>
          <w:ilvl w:val="0"/>
          <w:numId w:val="5"/>
        </w:numPr>
        <w:jc w:val="both"/>
      </w:pPr>
      <w:r w:rsidRPr="00B84580">
        <w:t>To engage in professional development and networking to ensure that professional, and strategic contributions are up-to-date.</w:t>
      </w:r>
    </w:p>
    <w:p w14:paraId="5F540AA8" w14:textId="77777777" w:rsidR="009F6EA8" w:rsidRPr="00B84580" w:rsidRDefault="009F6EA8" w:rsidP="009F6EA8">
      <w:pPr>
        <w:pStyle w:val="NoSpacing"/>
        <w:jc w:val="both"/>
      </w:pPr>
    </w:p>
    <w:p w14:paraId="3629ADAB" w14:textId="77777777" w:rsidR="009F6EA8" w:rsidRPr="00B84580" w:rsidRDefault="009F6EA8" w:rsidP="009F6EA8">
      <w:pPr>
        <w:pStyle w:val="NoSpacing"/>
        <w:numPr>
          <w:ilvl w:val="0"/>
          <w:numId w:val="5"/>
        </w:numPr>
        <w:jc w:val="both"/>
      </w:pPr>
      <w:r w:rsidRPr="00B84580">
        <w:t>Ensure that the Corporation’s Health &amp; Safety Policy is adhered to at all times and take responsibility for general health and safety housekeeping within your work area.</w:t>
      </w:r>
    </w:p>
    <w:p w14:paraId="77F83C67" w14:textId="77777777" w:rsidR="009F6EA8" w:rsidRPr="00B84580" w:rsidRDefault="009F6EA8" w:rsidP="009F6EA8">
      <w:pPr>
        <w:pStyle w:val="NoSpacing"/>
        <w:jc w:val="both"/>
      </w:pPr>
    </w:p>
    <w:p w14:paraId="09323FF8" w14:textId="77777777" w:rsidR="009F6EA8" w:rsidRPr="00B84580" w:rsidRDefault="009F6EA8" w:rsidP="009F6EA8">
      <w:pPr>
        <w:pStyle w:val="NoSpacing"/>
        <w:numPr>
          <w:ilvl w:val="0"/>
          <w:numId w:val="5"/>
        </w:numPr>
        <w:jc w:val="both"/>
      </w:pPr>
      <w:r w:rsidRPr="00B84580">
        <w:t>Participate actively in the performance management scheme, agreeing objectives, attending reviews and undertaking professional development as required.</w:t>
      </w:r>
    </w:p>
    <w:p w14:paraId="67CCCD01" w14:textId="77777777" w:rsidR="009F6EA8" w:rsidRPr="00B84580" w:rsidRDefault="009F6EA8" w:rsidP="009F6EA8">
      <w:pPr>
        <w:pStyle w:val="NoSpacing"/>
        <w:jc w:val="both"/>
      </w:pPr>
    </w:p>
    <w:p w14:paraId="36E19D3E" w14:textId="77777777" w:rsidR="009F6EA8" w:rsidRPr="00B84580" w:rsidRDefault="009F6EA8" w:rsidP="009F6EA8">
      <w:pPr>
        <w:pStyle w:val="NoSpacing"/>
        <w:numPr>
          <w:ilvl w:val="0"/>
          <w:numId w:val="5"/>
        </w:numPr>
        <w:jc w:val="both"/>
      </w:pPr>
      <w:r w:rsidRPr="00B84580">
        <w:t>Ensure that the Corporation’s Equality and Diversity policy is adhered to at all times and tackle or report discrimination and harassment wherever it occurs.</w:t>
      </w:r>
    </w:p>
    <w:p w14:paraId="085A335C" w14:textId="77777777" w:rsidR="009F6EA8" w:rsidRPr="00B84580" w:rsidRDefault="009F6EA8" w:rsidP="009F6EA8">
      <w:pPr>
        <w:pStyle w:val="NoSpacing"/>
        <w:jc w:val="both"/>
      </w:pPr>
    </w:p>
    <w:p w14:paraId="0771101D" w14:textId="77777777" w:rsidR="009F6EA8" w:rsidRPr="00B84580" w:rsidRDefault="009F6EA8" w:rsidP="009F6EA8">
      <w:pPr>
        <w:pStyle w:val="NoSpacing"/>
        <w:numPr>
          <w:ilvl w:val="0"/>
          <w:numId w:val="5"/>
        </w:numPr>
        <w:jc w:val="both"/>
      </w:pPr>
      <w:r w:rsidRPr="00B84580">
        <w:t>Ensure the safeguarding of learners at all times and report any potential issues without delay.</w:t>
      </w:r>
    </w:p>
    <w:p w14:paraId="1783EB26" w14:textId="77777777" w:rsidR="009F6EA8" w:rsidRPr="00B84580" w:rsidRDefault="009F6EA8" w:rsidP="009F6EA8">
      <w:pPr>
        <w:pStyle w:val="NoSpacing"/>
        <w:jc w:val="both"/>
      </w:pPr>
    </w:p>
    <w:p w14:paraId="3AE0D6A3" w14:textId="77777777" w:rsidR="009F6EA8" w:rsidRPr="00B84580" w:rsidRDefault="009F6EA8" w:rsidP="009F6EA8">
      <w:pPr>
        <w:pStyle w:val="NoSpacing"/>
        <w:numPr>
          <w:ilvl w:val="0"/>
          <w:numId w:val="5"/>
        </w:numPr>
        <w:jc w:val="both"/>
      </w:pPr>
      <w:r w:rsidRPr="00B84580">
        <w:t>All employees are expected to be fully committed to policies/processes on equality, diversity, safeguarding and the Prevent Agenda.</w:t>
      </w:r>
    </w:p>
    <w:p w14:paraId="5E971024" w14:textId="77777777" w:rsidR="009F6EA8" w:rsidRPr="00B84580" w:rsidRDefault="009F6EA8" w:rsidP="009F6EA8">
      <w:pPr>
        <w:pStyle w:val="NoSpacing"/>
        <w:jc w:val="both"/>
      </w:pPr>
    </w:p>
    <w:p w14:paraId="6453289E" w14:textId="69BF0098" w:rsidR="009F6EA8" w:rsidRPr="00B84580" w:rsidRDefault="009F6EA8" w:rsidP="009F6EA8">
      <w:pPr>
        <w:pStyle w:val="NoSpacing"/>
        <w:numPr>
          <w:ilvl w:val="0"/>
          <w:numId w:val="5"/>
        </w:numPr>
        <w:jc w:val="both"/>
      </w:pPr>
      <w:r w:rsidRPr="00B84580">
        <w:t xml:space="preserve">Any other duties commensurate with the nature and level of the post, as directed by the </w:t>
      </w:r>
      <w:r>
        <w:t>Caretaker, Facilities Manager,</w:t>
      </w:r>
      <w:r w:rsidRPr="00B84580">
        <w:t xml:space="preserve"> the</w:t>
      </w:r>
      <w:r>
        <w:t xml:space="preserve"> Vice Principal (Resources) </w:t>
      </w:r>
      <w:r w:rsidRPr="00B84580">
        <w:t>or the Principal.</w:t>
      </w:r>
    </w:p>
    <w:p w14:paraId="654A12AF" w14:textId="77777777" w:rsidR="009F6EA8" w:rsidRPr="00B84580" w:rsidRDefault="009F6EA8" w:rsidP="009F6EA8">
      <w:pPr>
        <w:pStyle w:val="NoSpacing"/>
        <w:jc w:val="both"/>
      </w:pPr>
    </w:p>
    <w:p w14:paraId="65BBA2E2" w14:textId="77777777" w:rsidR="009F6EA8" w:rsidRDefault="009F6EA8" w:rsidP="009F6EA8">
      <w:pPr>
        <w:pStyle w:val="NoSpacing"/>
        <w:numPr>
          <w:ilvl w:val="0"/>
          <w:numId w:val="5"/>
        </w:numPr>
        <w:jc w:val="both"/>
      </w:pPr>
      <w:r w:rsidRPr="00B84580">
        <w:t>This list is not exhaustive and is only an indication of responsibilities.</w:t>
      </w:r>
    </w:p>
    <w:p w14:paraId="7F33C18D" w14:textId="77777777" w:rsidR="009F6EA8" w:rsidRDefault="009F6EA8" w:rsidP="009F6EA8">
      <w:pPr>
        <w:pStyle w:val="ListParagraph"/>
      </w:pPr>
    </w:p>
    <w:p w14:paraId="7F954A43" w14:textId="77777777" w:rsidR="009F6EA8" w:rsidRPr="009F6EA8" w:rsidRDefault="009F6EA8" w:rsidP="009F6EA8">
      <w:pPr>
        <w:pStyle w:val="ListParagraph"/>
        <w:numPr>
          <w:ilvl w:val="0"/>
          <w:numId w:val="5"/>
        </w:numPr>
        <w:rPr>
          <w:rFonts w:ascii="Arial" w:hAnsi="Arial" w:cs="Arial"/>
          <w:sz w:val="24"/>
          <w:szCs w:val="24"/>
        </w:rPr>
      </w:pPr>
      <w:r w:rsidRPr="009F6EA8">
        <w:rPr>
          <w:rFonts w:ascii="Arial" w:hAnsi="Arial" w:cs="Arial"/>
          <w:sz w:val="24"/>
          <w:szCs w:val="24"/>
        </w:rPr>
        <w:t>*School Cleaning Specification and Material Data Sheets are available from the Caretaker’s office on each site.</w:t>
      </w:r>
    </w:p>
    <w:p w14:paraId="18DA0663" w14:textId="77777777" w:rsidR="009F6EA8" w:rsidRDefault="009F6EA8" w:rsidP="009F6EA8">
      <w:pPr>
        <w:pStyle w:val="NoSpacing"/>
        <w:ind w:left="720"/>
        <w:jc w:val="both"/>
      </w:pPr>
    </w:p>
    <w:p w14:paraId="388B1AEB" w14:textId="77777777" w:rsidR="009F6EA8" w:rsidRDefault="009F6EA8" w:rsidP="009F6EA8">
      <w:pPr>
        <w:pStyle w:val="NoSpacing"/>
        <w:ind w:left="720"/>
        <w:jc w:val="both"/>
      </w:pPr>
    </w:p>
    <w:p w14:paraId="1B4C825C" w14:textId="77777777" w:rsidR="009F6EA8" w:rsidRDefault="009F6EA8" w:rsidP="009F6EA8">
      <w:pPr>
        <w:pStyle w:val="NoSpacing"/>
        <w:ind w:left="720"/>
        <w:jc w:val="both"/>
      </w:pPr>
    </w:p>
    <w:p w14:paraId="4F52F869" w14:textId="77777777" w:rsidR="009F6EA8" w:rsidRDefault="009F6EA8" w:rsidP="009F6EA8">
      <w:pPr>
        <w:pStyle w:val="NoSpacing"/>
        <w:ind w:left="720"/>
        <w:jc w:val="both"/>
      </w:pPr>
    </w:p>
    <w:p w14:paraId="6A6493BD" w14:textId="77777777" w:rsidR="009F6EA8" w:rsidRDefault="009F6EA8" w:rsidP="009F6EA8">
      <w:pPr>
        <w:spacing w:line="276" w:lineRule="auto"/>
        <w:jc w:val="both"/>
        <w:rPr>
          <w:rFonts w:cs="Arial"/>
          <w:szCs w:val="24"/>
        </w:rPr>
      </w:pPr>
    </w:p>
    <w:p w14:paraId="2F84991F" w14:textId="77777777" w:rsidR="009F6EA8" w:rsidRPr="001C7583" w:rsidRDefault="009F6EA8" w:rsidP="009F6EA8">
      <w:pPr>
        <w:pStyle w:val="NoSpacing"/>
        <w:jc w:val="both"/>
        <w:rPr>
          <w:rFonts w:ascii="Aptos" w:hAnsi="Aptos"/>
          <w:b/>
          <w:sz w:val="22"/>
          <w:u w:val="single"/>
        </w:rPr>
      </w:pPr>
      <w:r w:rsidRPr="001C7583">
        <w:rPr>
          <w:b/>
          <w:u w:val="single"/>
        </w:rPr>
        <w:lastRenderedPageBreak/>
        <w:t>SAFEGUARDING</w:t>
      </w:r>
    </w:p>
    <w:p w14:paraId="0CF2FD7A" w14:textId="77777777" w:rsidR="009F6EA8" w:rsidRDefault="009F6EA8" w:rsidP="009F6EA8">
      <w:pPr>
        <w:pStyle w:val="NoSpacing"/>
        <w:jc w:val="both"/>
      </w:pPr>
      <w:r>
        <w:t> </w:t>
      </w:r>
    </w:p>
    <w:p w14:paraId="60F2E22C" w14:textId="77777777" w:rsidR="009F6EA8" w:rsidRDefault="009F6EA8" w:rsidP="009F6EA8">
      <w:pPr>
        <w:pStyle w:val="NoSpacing"/>
        <w:jc w:val="both"/>
      </w:pPr>
      <w: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60DB9C4E" w14:textId="77777777" w:rsidR="009F6EA8" w:rsidRDefault="009F6EA8" w:rsidP="009F6EA8">
      <w:pPr>
        <w:pStyle w:val="NoSpacing"/>
        <w:jc w:val="both"/>
      </w:pPr>
    </w:p>
    <w:p w14:paraId="640852DF" w14:textId="77777777" w:rsidR="009F6EA8" w:rsidRPr="001C7583" w:rsidRDefault="009F6EA8" w:rsidP="009F6EA8">
      <w:pPr>
        <w:pStyle w:val="NoSpacing"/>
        <w:jc w:val="both"/>
        <w:rPr>
          <w:b/>
          <w:u w:val="single"/>
        </w:rPr>
      </w:pPr>
      <w:r w:rsidRPr="001C7583">
        <w:rPr>
          <w:b/>
          <w:u w:val="single"/>
        </w:rPr>
        <w:t>EQUALITY, EQUITY, DIVERSITY AND INCLUSION</w:t>
      </w:r>
    </w:p>
    <w:p w14:paraId="2E601C7D" w14:textId="77777777" w:rsidR="009F6EA8" w:rsidRDefault="009F6EA8" w:rsidP="009F6EA8">
      <w:pPr>
        <w:pStyle w:val="NoSpacing"/>
        <w:jc w:val="both"/>
      </w:pPr>
    </w:p>
    <w:p w14:paraId="3831BB55" w14:textId="085A4907" w:rsidR="009F6EA8" w:rsidRPr="009916A1" w:rsidRDefault="009F6EA8" w:rsidP="009F6EA8">
      <w:pPr>
        <w:pStyle w:val="NoSpacing"/>
        <w:jc w:val="both"/>
        <w:sectPr w:rsidR="009F6EA8" w:rsidRPr="009916A1" w:rsidSect="009F6EA8">
          <w:headerReference w:type="default" r:id="rId10"/>
          <w:footerReference w:type="default" r:id="rId11"/>
          <w:headerReference w:type="first" r:id="rId12"/>
          <w:pgSz w:w="11907" w:h="16840" w:code="9"/>
          <w:pgMar w:top="1440" w:right="1797" w:bottom="1440" w:left="1797" w:header="720" w:footer="720" w:gutter="0"/>
          <w:cols w:space="720"/>
          <w:titlePg/>
          <w:docGrid w:linePitch="326"/>
        </w:sectPr>
      </w:pPr>
      <w:r>
        <w:t>At The Northern School of Art, we want all of our employees to feel included bringing their passion, creativity and individuality to work. We value all cultures, backgrounds and experiences, and we truly believe that diversity drives innovati</w:t>
      </w:r>
      <w:r>
        <w:t>on.</w:t>
      </w:r>
    </w:p>
    <w:p w14:paraId="43A7920E" w14:textId="77777777" w:rsidR="009A7C7D" w:rsidRDefault="009A7C7D">
      <w:pPr>
        <w:rPr>
          <w:rFonts w:ascii="Arial" w:hAnsi="Arial" w:cs="Arial"/>
          <w:sz w:val="24"/>
          <w:szCs w:val="24"/>
        </w:rPr>
      </w:pPr>
    </w:p>
    <w:p w14:paraId="0E9AF270" w14:textId="77777777" w:rsidR="00CA0DC1" w:rsidRDefault="00CA0DC1">
      <w:pPr>
        <w:rPr>
          <w:rFonts w:ascii="Arial" w:hAnsi="Arial" w:cs="Arial"/>
          <w:sz w:val="22"/>
          <w:szCs w:val="22"/>
        </w:rPr>
      </w:pPr>
    </w:p>
    <w:p w14:paraId="695373DF" w14:textId="77777777" w:rsidR="007A3C60" w:rsidRDefault="007A3C60">
      <w:pPr>
        <w:rPr>
          <w:rFonts w:ascii="Arial" w:hAnsi="Arial" w:cs="Arial"/>
          <w:sz w:val="22"/>
          <w:szCs w:val="22"/>
        </w:rPr>
      </w:pPr>
    </w:p>
    <w:p w14:paraId="762CD585" w14:textId="77777777" w:rsidR="009A7C7D" w:rsidRPr="009A7C7D" w:rsidRDefault="009A7C7D" w:rsidP="009F6EA8">
      <w:pPr>
        <w:rPr>
          <w:rFonts w:ascii="Arial" w:hAnsi="Arial" w:cs="Arial"/>
          <w:b/>
          <w:sz w:val="32"/>
          <w:szCs w:val="32"/>
        </w:rPr>
      </w:pPr>
      <w:r w:rsidRPr="009A7C7D">
        <w:rPr>
          <w:rFonts w:ascii="Arial" w:hAnsi="Arial" w:cs="Arial"/>
          <w:b/>
          <w:sz w:val="32"/>
          <w:szCs w:val="32"/>
        </w:rPr>
        <w:t>Person Specification</w:t>
      </w:r>
    </w:p>
    <w:p w14:paraId="3108361F" w14:textId="77777777" w:rsidR="009A7C7D" w:rsidRPr="009A7C7D" w:rsidRDefault="009A7C7D" w:rsidP="009A7C7D">
      <w:pPr>
        <w:jc w:val="center"/>
        <w:rPr>
          <w:rFonts w:ascii="Arial" w:hAnsi="Arial" w:cs="Arial"/>
          <w:b/>
          <w:sz w:val="24"/>
          <w:szCs w:val="24"/>
        </w:rPr>
      </w:pPr>
    </w:p>
    <w:p w14:paraId="2310FED5" w14:textId="77777777" w:rsidR="009A7C7D" w:rsidRPr="009A7C7D" w:rsidRDefault="009A7C7D" w:rsidP="009A7C7D">
      <w:pPr>
        <w:jc w:val="center"/>
        <w:rPr>
          <w:rFonts w:ascii="Arial" w:hAnsi="Arial" w:cs="Arial"/>
          <w:b/>
          <w:sz w:val="24"/>
          <w:szCs w:val="24"/>
        </w:rPr>
      </w:pPr>
      <w:r>
        <w:rPr>
          <w:rFonts w:ascii="Arial" w:hAnsi="Arial" w:cs="Arial"/>
          <w:b/>
          <w:sz w:val="24"/>
          <w:szCs w:val="24"/>
        </w:rPr>
        <w:t>Cleaner</w:t>
      </w:r>
    </w:p>
    <w:p w14:paraId="5E0CF45D" w14:textId="77777777" w:rsidR="009A7C7D" w:rsidRPr="009A7C7D" w:rsidRDefault="009A7C7D" w:rsidP="009A7C7D">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567"/>
        <w:gridCol w:w="567"/>
        <w:gridCol w:w="709"/>
        <w:gridCol w:w="709"/>
        <w:gridCol w:w="425"/>
      </w:tblGrid>
      <w:tr w:rsidR="009A7C7D" w:rsidRPr="009A7C7D" w14:paraId="3DCB5B74" w14:textId="77777777" w:rsidTr="00A15E69">
        <w:trPr>
          <w:cantSplit/>
          <w:trHeight w:val="1686"/>
          <w:tblHeader/>
        </w:trPr>
        <w:tc>
          <w:tcPr>
            <w:tcW w:w="11023" w:type="dxa"/>
            <w:tcBorders>
              <w:bottom w:val="double" w:sz="4" w:space="0" w:color="auto"/>
            </w:tcBorders>
          </w:tcPr>
          <w:p w14:paraId="32077C76" w14:textId="77777777" w:rsidR="009A7C7D" w:rsidRPr="009A7C7D" w:rsidRDefault="009A7C7D" w:rsidP="00A15E69">
            <w:pPr>
              <w:rPr>
                <w:rFonts w:ascii="Arial" w:hAnsi="Arial" w:cs="Arial"/>
                <w:sz w:val="24"/>
                <w:szCs w:val="24"/>
              </w:rPr>
            </w:pPr>
            <w:r w:rsidRPr="009A7C7D">
              <w:rPr>
                <w:rFonts w:ascii="Arial" w:hAnsi="Arial" w:cs="Arial"/>
                <w:sz w:val="24"/>
                <w:szCs w:val="24"/>
              </w:rPr>
              <w:t>Specification, whether essential or desirable and where the specification will be assessed.</w:t>
            </w:r>
          </w:p>
        </w:tc>
        <w:tc>
          <w:tcPr>
            <w:tcW w:w="567" w:type="dxa"/>
            <w:tcBorders>
              <w:bottom w:val="double" w:sz="4" w:space="0" w:color="auto"/>
            </w:tcBorders>
            <w:textDirection w:val="btLr"/>
          </w:tcPr>
          <w:p w14:paraId="643E8B30"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Essential</w:t>
            </w:r>
          </w:p>
        </w:tc>
        <w:tc>
          <w:tcPr>
            <w:tcW w:w="567" w:type="dxa"/>
            <w:tcBorders>
              <w:bottom w:val="double" w:sz="4" w:space="0" w:color="auto"/>
              <w:right w:val="double" w:sz="4" w:space="0" w:color="auto"/>
            </w:tcBorders>
            <w:textDirection w:val="btLr"/>
          </w:tcPr>
          <w:p w14:paraId="4E6EA5D9"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Desirable</w:t>
            </w:r>
          </w:p>
        </w:tc>
        <w:tc>
          <w:tcPr>
            <w:tcW w:w="709" w:type="dxa"/>
            <w:tcBorders>
              <w:left w:val="double" w:sz="4" w:space="0" w:color="auto"/>
              <w:bottom w:val="double" w:sz="4" w:space="0" w:color="auto"/>
            </w:tcBorders>
            <w:textDirection w:val="btLr"/>
          </w:tcPr>
          <w:p w14:paraId="05DD67E0"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Application form / CV</w:t>
            </w:r>
          </w:p>
        </w:tc>
        <w:tc>
          <w:tcPr>
            <w:tcW w:w="709" w:type="dxa"/>
            <w:tcBorders>
              <w:bottom w:val="double" w:sz="4" w:space="0" w:color="auto"/>
            </w:tcBorders>
            <w:textDirection w:val="btLr"/>
          </w:tcPr>
          <w:p w14:paraId="19E6C163"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Interview / Selection test</w:t>
            </w:r>
          </w:p>
        </w:tc>
        <w:tc>
          <w:tcPr>
            <w:tcW w:w="425" w:type="dxa"/>
            <w:tcBorders>
              <w:bottom w:val="double" w:sz="4" w:space="0" w:color="auto"/>
            </w:tcBorders>
            <w:textDirection w:val="btLr"/>
          </w:tcPr>
          <w:p w14:paraId="4495B19B" w14:textId="77777777" w:rsidR="009A7C7D" w:rsidRPr="009A7C7D" w:rsidRDefault="009A7C7D" w:rsidP="00A15E69">
            <w:pPr>
              <w:ind w:left="113" w:right="113"/>
              <w:rPr>
                <w:rFonts w:ascii="Arial" w:hAnsi="Arial" w:cs="Arial"/>
                <w:sz w:val="24"/>
                <w:szCs w:val="24"/>
              </w:rPr>
            </w:pPr>
            <w:r w:rsidRPr="009A7C7D">
              <w:rPr>
                <w:rFonts w:ascii="Arial" w:hAnsi="Arial" w:cs="Arial"/>
                <w:sz w:val="24"/>
                <w:szCs w:val="24"/>
              </w:rPr>
              <w:t>References</w:t>
            </w:r>
          </w:p>
        </w:tc>
      </w:tr>
      <w:tr w:rsidR="009A7C7D" w:rsidRPr="009A7C7D" w14:paraId="0EF2895F" w14:textId="77777777" w:rsidTr="00A15E69">
        <w:trPr>
          <w:trHeight w:val="119"/>
        </w:trPr>
        <w:tc>
          <w:tcPr>
            <w:tcW w:w="11023" w:type="dxa"/>
            <w:tcBorders>
              <w:top w:val="double" w:sz="4" w:space="0" w:color="auto"/>
            </w:tcBorders>
          </w:tcPr>
          <w:p w14:paraId="3D804A4E" w14:textId="77777777" w:rsidR="009A7C7D" w:rsidRPr="009A7C7D" w:rsidRDefault="009A7C7D" w:rsidP="00A15E69">
            <w:pPr>
              <w:pStyle w:val="Heading1"/>
              <w:spacing w:line="276" w:lineRule="auto"/>
              <w:rPr>
                <w:rFonts w:ascii="Arial" w:hAnsi="Arial" w:cs="Arial"/>
                <w:b/>
                <w:szCs w:val="24"/>
              </w:rPr>
            </w:pPr>
            <w:r w:rsidRPr="009A7C7D">
              <w:rPr>
                <w:rFonts w:ascii="Arial" w:hAnsi="Arial" w:cs="Arial"/>
                <w:b/>
                <w:szCs w:val="24"/>
              </w:rPr>
              <w:t>Qualifications</w:t>
            </w:r>
          </w:p>
        </w:tc>
        <w:tc>
          <w:tcPr>
            <w:tcW w:w="567" w:type="dxa"/>
            <w:tcBorders>
              <w:top w:val="double" w:sz="4" w:space="0" w:color="auto"/>
            </w:tcBorders>
          </w:tcPr>
          <w:p w14:paraId="7DAF7204" w14:textId="77777777" w:rsidR="009A7C7D" w:rsidRPr="009A7C7D" w:rsidRDefault="009A7C7D" w:rsidP="00A15E69">
            <w:pPr>
              <w:spacing w:line="276" w:lineRule="auto"/>
              <w:rPr>
                <w:rFonts w:ascii="Arial" w:hAnsi="Arial" w:cs="Arial"/>
                <w:sz w:val="24"/>
                <w:szCs w:val="24"/>
              </w:rPr>
            </w:pPr>
          </w:p>
        </w:tc>
        <w:tc>
          <w:tcPr>
            <w:tcW w:w="567" w:type="dxa"/>
            <w:tcBorders>
              <w:top w:val="double" w:sz="4" w:space="0" w:color="auto"/>
              <w:right w:val="double" w:sz="4" w:space="0" w:color="auto"/>
            </w:tcBorders>
          </w:tcPr>
          <w:p w14:paraId="4EB601EE" w14:textId="77777777" w:rsidR="009A7C7D" w:rsidRPr="009A7C7D" w:rsidRDefault="009A7C7D" w:rsidP="00A15E69">
            <w:pPr>
              <w:spacing w:line="276" w:lineRule="auto"/>
              <w:rPr>
                <w:rFonts w:ascii="Arial" w:hAnsi="Arial" w:cs="Arial"/>
                <w:sz w:val="24"/>
                <w:szCs w:val="24"/>
              </w:rPr>
            </w:pPr>
          </w:p>
        </w:tc>
        <w:tc>
          <w:tcPr>
            <w:tcW w:w="709" w:type="dxa"/>
            <w:tcBorders>
              <w:top w:val="double" w:sz="4" w:space="0" w:color="auto"/>
              <w:left w:val="double" w:sz="4" w:space="0" w:color="auto"/>
            </w:tcBorders>
          </w:tcPr>
          <w:p w14:paraId="3774F8AE" w14:textId="77777777" w:rsidR="009A7C7D" w:rsidRPr="009A7C7D" w:rsidRDefault="009A7C7D" w:rsidP="00A15E69">
            <w:pPr>
              <w:spacing w:line="276" w:lineRule="auto"/>
              <w:rPr>
                <w:rFonts w:ascii="Arial" w:hAnsi="Arial" w:cs="Arial"/>
                <w:sz w:val="24"/>
                <w:szCs w:val="24"/>
              </w:rPr>
            </w:pPr>
          </w:p>
        </w:tc>
        <w:tc>
          <w:tcPr>
            <w:tcW w:w="709" w:type="dxa"/>
            <w:tcBorders>
              <w:top w:val="double" w:sz="4" w:space="0" w:color="auto"/>
            </w:tcBorders>
          </w:tcPr>
          <w:p w14:paraId="1D74F04C" w14:textId="77777777" w:rsidR="009A7C7D" w:rsidRPr="009A7C7D" w:rsidRDefault="009A7C7D" w:rsidP="00A15E69">
            <w:pPr>
              <w:spacing w:line="276" w:lineRule="auto"/>
              <w:rPr>
                <w:rFonts w:ascii="Arial" w:hAnsi="Arial" w:cs="Arial"/>
                <w:sz w:val="24"/>
                <w:szCs w:val="24"/>
              </w:rPr>
            </w:pPr>
          </w:p>
        </w:tc>
        <w:tc>
          <w:tcPr>
            <w:tcW w:w="425" w:type="dxa"/>
            <w:tcBorders>
              <w:top w:val="double" w:sz="4" w:space="0" w:color="auto"/>
            </w:tcBorders>
          </w:tcPr>
          <w:p w14:paraId="2A335938" w14:textId="77777777" w:rsidR="009A7C7D" w:rsidRPr="009A7C7D" w:rsidRDefault="009A7C7D" w:rsidP="00A15E69">
            <w:pPr>
              <w:spacing w:line="276" w:lineRule="auto"/>
              <w:rPr>
                <w:rFonts w:ascii="Arial" w:hAnsi="Arial" w:cs="Arial"/>
                <w:sz w:val="24"/>
                <w:szCs w:val="24"/>
              </w:rPr>
            </w:pPr>
          </w:p>
        </w:tc>
      </w:tr>
      <w:tr w:rsidR="009A7C7D" w:rsidRPr="009A7C7D" w14:paraId="1651DE4D" w14:textId="77777777" w:rsidTr="00A15E69">
        <w:tc>
          <w:tcPr>
            <w:tcW w:w="11023" w:type="dxa"/>
          </w:tcPr>
          <w:p w14:paraId="098CB4B1" w14:textId="77777777" w:rsidR="009A7C7D" w:rsidRPr="009A7C7D" w:rsidRDefault="009A7C7D" w:rsidP="00A15E69">
            <w:pPr>
              <w:pStyle w:val="Heading1"/>
              <w:spacing w:line="276" w:lineRule="auto"/>
              <w:rPr>
                <w:rFonts w:ascii="Arial" w:hAnsi="Arial" w:cs="Arial"/>
                <w:szCs w:val="24"/>
              </w:rPr>
            </w:pPr>
            <w:r>
              <w:rPr>
                <w:rFonts w:ascii="Arial" w:hAnsi="Arial" w:cs="Arial"/>
                <w:szCs w:val="24"/>
              </w:rPr>
              <w:t>NVQ in cleaning or other relevant qualification</w:t>
            </w:r>
          </w:p>
        </w:tc>
        <w:tc>
          <w:tcPr>
            <w:tcW w:w="567" w:type="dxa"/>
          </w:tcPr>
          <w:p w14:paraId="75FCA019"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7796C8F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709" w:type="dxa"/>
            <w:tcBorders>
              <w:left w:val="double" w:sz="4" w:space="0" w:color="auto"/>
            </w:tcBorders>
          </w:tcPr>
          <w:p w14:paraId="6EA82BCE"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44A55EB8"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72F8D71" w14:textId="77777777" w:rsidR="009A7C7D" w:rsidRPr="009A7C7D" w:rsidRDefault="009A7C7D" w:rsidP="00A15E69">
            <w:pPr>
              <w:spacing w:line="276" w:lineRule="auto"/>
              <w:rPr>
                <w:rFonts w:ascii="Arial" w:hAnsi="Arial" w:cs="Arial"/>
                <w:sz w:val="24"/>
                <w:szCs w:val="24"/>
              </w:rPr>
            </w:pPr>
          </w:p>
        </w:tc>
      </w:tr>
      <w:tr w:rsidR="009A7C7D" w:rsidRPr="009A7C7D" w14:paraId="2C0DEC17" w14:textId="77777777" w:rsidTr="00A15E69">
        <w:tc>
          <w:tcPr>
            <w:tcW w:w="11023" w:type="dxa"/>
          </w:tcPr>
          <w:p w14:paraId="391BF2D9" w14:textId="6E64FCCC" w:rsidR="009A7C7D" w:rsidRPr="009A7C7D" w:rsidRDefault="009A7C7D" w:rsidP="00A15E69">
            <w:pPr>
              <w:pStyle w:val="Heading1"/>
              <w:spacing w:line="276" w:lineRule="auto"/>
              <w:rPr>
                <w:rFonts w:ascii="Arial" w:hAnsi="Arial" w:cs="Arial"/>
                <w:b/>
                <w:szCs w:val="24"/>
              </w:rPr>
            </w:pPr>
            <w:r w:rsidRPr="009A7C7D">
              <w:rPr>
                <w:rFonts w:ascii="Arial" w:hAnsi="Arial" w:cs="Arial"/>
                <w:b/>
                <w:szCs w:val="24"/>
              </w:rPr>
              <w:t>Experience</w:t>
            </w:r>
          </w:p>
        </w:tc>
        <w:tc>
          <w:tcPr>
            <w:tcW w:w="567" w:type="dxa"/>
          </w:tcPr>
          <w:p w14:paraId="00403B30"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3B2B576F"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08C6239B" w14:textId="77777777" w:rsidR="009A7C7D" w:rsidRPr="009A7C7D" w:rsidRDefault="009A7C7D" w:rsidP="00A15E69">
            <w:pPr>
              <w:spacing w:line="276" w:lineRule="auto"/>
              <w:rPr>
                <w:rFonts w:ascii="Arial" w:hAnsi="Arial" w:cs="Arial"/>
                <w:sz w:val="24"/>
                <w:szCs w:val="24"/>
              </w:rPr>
            </w:pPr>
          </w:p>
        </w:tc>
        <w:tc>
          <w:tcPr>
            <w:tcW w:w="709" w:type="dxa"/>
          </w:tcPr>
          <w:p w14:paraId="3450B0D9" w14:textId="77777777" w:rsidR="009A7C7D" w:rsidRPr="009A7C7D" w:rsidRDefault="009A7C7D" w:rsidP="00A15E69">
            <w:pPr>
              <w:spacing w:line="276" w:lineRule="auto"/>
              <w:rPr>
                <w:rFonts w:ascii="Arial" w:hAnsi="Arial" w:cs="Arial"/>
                <w:sz w:val="24"/>
                <w:szCs w:val="24"/>
              </w:rPr>
            </w:pPr>
          </w:p>
        </w:tc>
        <w:tc>
          <w:tcPr>
            <w:tcW w:w="425" w:type="dxa"/>
          </w:tcPr>
          <w:p w14:paraId="169D4FDF" w14:textId="77777777" w:rsidR="009A7C7D" w:rsidRPr="009A7C7D" w:rsidRDefault="009A7C7D" w:rsidP="00A15E69">
            <w:pPr>
              <w:spacing w:line="276" w:lineRule="auto"/>
              <w:rPr>
                <w:rFonts w:ascii="Arial" w:hAnsi="Arial" w:cs="Arial"/>
                <w:sz w:val="24"/>
                <w:szCs w:val="24"/>
              </w:rPr>
            </w:pPr>
          </w:p>
        </w:tc>
      </w:tr>
      <w:tr w:rsidR="009A7C7D" w:rsidRPr="009A7C7D" w14:paraId="14F79B3C" w14:textId="77777777" w:rsidTr="00A15E69">
        <w:tc>
          <w:tcPr>
            <w:tcW w:w="11023" w:type="dxa"/>
          </w:tcPr>
          <w:p w14:paraId="2D26EC2C" w14:textId="77777777" w:rsidR="009A7C7D" w:rsidRPr="009A7C7D" w:rsidRDefault="009A7C7D" w:rsidP="009A7C7D">
            <w:pPr>
              <w:rPr>
                <w:rFonts w:ascii="Arial" w:hAnsi="Arial" w:cs="Arial"/>
                <w:sz w:val="24"/>
                <w:szCs w:val="24"/>
              </w:rPr>
            </w:pPr>
            <w:r w:rsidRPr="009A7C7D">
              <w:rPr>
                <w:rFonts w:ascii="Arial" w:hAnsi="Arial" w:cs="Arial"/>
                <w:sz w:val="24"/>
                <w:szCs w:val="24"/>
              </w:rPr>
              <w:t xml:space="preserve">Experience of </w:t>
            </w:r>
            <w:r>
              <w:rPr>
                <w:rFonts w:ascii="Arial" w:hAnsi="Arial" w:cs="Arial"/>
                <w:sz w:val="24"/>
                <w:szCs w:val="24"/>
              </w:rPr>
              <w:t>cleaning work</w:t>
            </w:r>
          </w:p>
        </w:tc>
        <w:tc>
          <w:tcPr>
            <w:tcW w:w="567" w:type="dxa"/>
          </w:tcPr>
          <w:p w14:paraId="493F283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16F63307"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7E1048BD"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51C37983"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5319845C"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4DE6FC04" w14:textId="77777777" w:rsidTr="00A15E69">
        <w:tc>
          <w:tcPr>
            <w:tcW w:w="11023" w:type="dxa"/>
          </w:tcPr>
          <w:p w14:paraId="54B486A8" w14:textId="77777777" w:rsidR="009A7C7D" w:rsidRPr="009A7C7D" w:rsidRDefault="009A7C7D" w:rsidP="00A15E69">
            <w:pPr>
              <w:spacing w:line="276" w:lineRule="auto"/>
              <w:rPr>
                <w:rFonts w:ascii="Arial" w:hAnsi="Arial" w:cs="Arial"/>
                <w:b/>
                <w:sz w:val="24"/>
                <w:szCs w:val="24"/>
              </w:rPr>
            </w:pPr>
            <w:r w:rsidRPr="009A7C7D">
              <w:rPr>
                <w:rFonts w:ascii="Arial" w:hAnsi="Arial" w:cs="Arial"/>
                <w:b/>
                <w:sz w:val="24"/>
                <w:szCs w:val="24"/>
              </w:rPr>
              <w:t>Knowledge, skills and abilities</w:t>
            </w:r>
          </w:p>
        </w:tc>
        <w:tc>
          <w:tcPr>
            <w:tcW w:w="567" w:type="dxa"/>
          </w:tcPr>
          <w:p w14:paraId="2C9ECE0C"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6353753A"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13C52E3B" w14:textId="77777777" w:rsidR="009A7C7D" w:rsidRPr="009A7C7D" w:rsidRDefault="009A7C7D" w:rsidP="00A15E69">
            <w:pPr>
              <w:spacing w:line="276" w:lineRule="auto"/>
              <w:rPr>
                <w:rFonts w:ascii="Arial" w:hAnsi="Arial" w:cs="Arial"/>
                <w:sz w:val="24"/>
                <w:szCs w:val="24"/>
              </w:rPr>
            </w:pPr>
          </w:p>
        </w:tc>
        <w:tc>
          <w:tcPr>
            <w:tcW w:w="709" w:type="dxa"/>
          </w:tcPr>
          <w:p w14:paraId="0E8B4017" w14:textId="77777777" w:rsidR="009A7C7D" w:rsidRPr="009A7C7D" w:rsidRDefault="009A7C7D" w:rsidP="00A15E69">
            <w:pPr>
              <w:spacing w:line="276" w:lineRule="auto"/>
              <w:rPr>
                <w:rFonts w:ascii="Arial" w:hAnsi="Arial" w:cs="Arial"/>
                <w:sz w:val="24"/>
                <w:szCs w:val="24"/>
              </w:rPr>
            </w:pPr>
          </w:p>
        </w:tc>
        <w:tc>
          <w:tcPr>
            <w:tcW w:w="425" w:type="dxa"/>
          </w:tcPr>
          <w:p w14:paraId="0F265DBE" w14:textId="77777777" w:rsidR="009A7C7D" w:rsidRPr="009A7C7D" w:rsidRDefault="009A7C7D" w:rsidP="00A15E69">
            <w:pPr>
              <w:spacing w:line="276" w:lineRule="auto"/>
              <w:rPr>
                <w:rFonts w:ascii="Arial" w:hAnsi="Arial" w:cs="Arial"/>
                <w:sz w:val="24"/>
                <w:szCs w:val="24"/>
              </w:rPr>
            </w:pPr>
          </w:p>
        </w:tc>
      </w:tr>
      <w:tr w:rsidR="00B85845" w:rsidRPr="009A7C7D" w14:paraId="45F89537" w14:textId="77777777" w:rsidTr="00A15E69">
        <w:tc>
          <w:tcPr>
            <w:tcW w:w="11023" w:type="dxa"/>
          </w:tcPr>
          <w:p w14:paraId="315F15EC" w14:textId="77777777" w:rsidR="00B85845" w:rsidRPr="00B85845" w:rsidRDefault="00B85845" w:rsidP="00A15E69">
            <w:pPr>
              <w:spacing w:line="276" w:lineRule="auto"/>
              <w:rPr>
                <w:rFonts w:ascii="Arial" w:hAnsi="Arial" w:cs="Arial"/>
                <w:sz w:val="24"/>
                <w:szCs w:val="24"/>
              </w:rPr>
            </w:pPr>
            <w:r w:rsidRPr="00B85845">
              <w:rPr>
                <w:rFonts w:ascii="Arial" w:hAnsi="Arial" w:cs="Arial"/>
                <w:sz w:val="24"/>
                <w:szCs w:val="24"/>
              </w:rPr>
              <w:t>Experience of working with children or vulnerable adults</w:t>
            </w:r>
          </w:p>
        </w:tc>
        <w:tc>
          <w:tcPr>
            <w:tcW w:w="567" w:type="dxa"/>
          </w:tcPr>
          <w:p w14:paraId="27D8CADD" w14:textId="77777777" w:rsidR="00B85845" w:rsidRPr="009A7C7D" w:rsidRDefault="00B85845" w:rsidP="00A15E69">
            <w:pPr>
              <w:spacing w:line="276" w:lineRule="auto"/>
              <w:rPr>
                <w:rFonts w:ascii="Arial" w:hAnsi="Arial" w:cs="Arial"/>
                <w:sz w:val="24"/>
                <w:szCs w:val="24"/>
              </w:rPr>
            </w:pPr>
          </w:p>
        </w:tc>
        <w:tc>
          <w:tcPr>
            <w:tcW w:w="567" w:type="dxa"/>
            <w:tcBorders>
              <w:right w:val="double" w:sz="4" w:space="0" w:color="auto"/>
            </w:tcBorders>
          </w:tcPr>
          <w:p w14:paraId="42EB48BE" w14:textId="77777777" w:rsidR="00B85845" w:rsidRPr="009A7C7D" w:rsidRDefault="00B85845" w:rsidP="00A15E69">
            <w:pPr>
              <w:spacing w:line="276" w:lineRule="auto"/>
              <w:rPr>
                <w:rFonts w:ascii="Arial" w:hAnsi="Arial" w:cs="Arial"/>
                <w:sz w:val="24"/>
                <w:szCs w:val="24"/>
              </w:rPr>
            </w:pPr>
            <w:r>
              <w:rPr>
                <w:rFonts w:ascii="Arial" w:hAnsi="Arial" w:cs="Arial"/>
                <w:sz w:val="24"/>
                <w:szCs w:val="24"/>
              </w:rPr>
              <w:t>Y</w:t>
            </w:r>
          </w:p>
        </w:tc>
        <w:tc>
          <w:tcPr>
            <w:tcW w:w="709" w:type="dxa"/>
            <w:tcBorders>
              <w:left w:val="double" w:sz="4" w:space="0" w:color="auto"/>
            </w:tcBorders>
          </w:tcPr>
          <w:p w14:paraId="57526D4D" w14:textId="77777777" w:rsidR="00B85845" w:rsidRPr="009A7C7D" w:rsidRDefault="00B85845" w:rsidP="00A15E69">
            <w:pPr>
              <w:spacing w:line="276" w:lineRule="auto"/>
              <w:rPr>
                <w:rFonts w:ascii="Arial" w:hAnsi="Arial" w:cs="Arial"/>
                <w:sz w:val="24"/>
                <w:szCs w:val="24"/>
              </w:rPr>
            </w:pPr>
            <w:r>
              <w:rPr>
                <w:rFonts w:ascii="Arial" w:hAnsi="Arial" w:cs="Arial"/>
                <w:sz w:val="24"/>
                <w:szCs w:val="24"/>
              </w:rPr>
              <w:t>Y</w:t>
            </w:r>
          </w:p>
        </w:tc>
        <w:tc>
          <w:tcPr>
            <w:tcW w:w="709" w:type="dxa"/>
          </w:tcPr>
          <w:p w14:paraId="1037F95E" w14:textId="77777777" w:rsidR="00B85845" w:rsidRPr="009A7C7D" w:rsidRDefault="00B85845" w:rsidP="00A15E69">
            <w:pPr>
              <w:spacing w:line="276" w:lineRule="auto"/>
              <w:rPr>
                <w:rFonts w:ascii="Arial" w:hAnsi="Arial" w:cs="Arial"/>
                <w:sz w:val="24"/>
                <w:szCs w:val="24"/>
              </w:rPr>
            </w:pPr>
            <w:r>
              <w:rPr>
                <w:rFonts w:ascii="Arial" w:hAnsi="Arial" w:cs="Arial"/>
                <w:sz w:val="24"/>
                <w:szCs w:val="24"/>
              </w:rPr>
              <w:t>Y</w:t>
            </w:r>
          </w:p>
        </w:tc>
        <w:tc>
          <w:tcPr>
            <w:tcW w:w="425" w:type="dxa"/>
          </w:tcPr>
          <w:p w14:paraId="4E664F2F" w14:textId="77777777" w:rsidR="00B85845" w:rsidRPr="009A7C7D" w:rsidRDefault="00B85845" w:rsidP="00A15E69">
            <w:pPr>
              <w:spacing w:line="276" w:lineRule="auto"/>
              <w:rPr>
                <w:rFonts w:ascii="Arial" w:hAnsi="Arial" w:cs="Arial"/>
                <w:sz w:val="24"/>
                <w:szCs w:val="24"/>
              </w:rPr>
            </w:pPr>
            <w:r>
              <w:rPr>
                <w:rFonts w:ascii="Arial" w:hAnsi="Arial" w:cs="Arial"/>
                <w:sz w:val="24"/>
                <w:szCs w:val="24"/>
              </w:rPr>
              <w:t>Y</w:t>
            </w:r>
          </w:p>
        </w:tc>
      </w:tr>
      <w:tr w:rsidR="009F6EA8" w:rsidRPr="009A7C7D" w14:paraId="1D0B64C4" w14:textId="77777777" w:rsidTr="00A15E69">
        <w:tc>
          <w:tcPr>
            <w:tcW w:w="11023" w:type="dxa"/>
          </w:tcPr>
          <w:p w14:paraId="17729CDF" w14:textId="744EFB59" w:rsidR="009F6EA8" w:rsidRPr="00B85845" w:rsidRDefault="009F6EA8" w:rsidP="00A15E69">
            <w:pPr>
              <w:spacing w:line="276" w:lineRule="auto"/>
              <w:rPr>
                <w:rFonts w:ascii="Arial" w:hAnsi="Arial" w:cs="Arial"/>
                <w:sz w:val="24"/>
                <w:szCs w:val="24"/>
              </w:rPr>
            </w:pPr>
            <w:r>
              <w:rPr>
                <w:rFonts w:ascii="Arial" w:hAnsi="Arial" w:cs="Arial"/>
                <w:sz w:val="24"/>
                <w:szCs w:val="24"/>
              </w:rPr>
              <w:t>An understanding of safeguarding principles, policies, and practices, including the Prevent duty</w:t>
            </w:r>
          </w:p>
        </w:tc>
        <w:tc>
          <w:tcPr>
            <w:tcW w:w="567" w:type="dxa"/>
          </w:tcPr>
          <w:p w14:paraId="22F8D8E0" w14:textId="77777777" w:rsidR="009F6EA8" w:rsidRPr="009A7C7D" w:rsidRDefault="009F6EA8" w:rsidP="00A15E69">
            <w:pPr>
              <w:spacing w:line="276" w:lineRule="auto"/>
              <w:rPr>
                <w:rFonts w:ascii="Arial" w:hAnsi="Arial" w:cs="Arial"/>
                <w:sz w:val="24"/>
                <w:szCs w:val="24"/>
              </w:rPr>
            </w:pPr>
          </w:p>
        </w:tc>
        <w:tc>
          <w:tcPr>
            <w:tcW w:w="567" w:type="dxa"/>
            <w:tcBorders>
              <w:right w:val="double" w:sz="4" w:space="0" w:color="auto"/>
            </w:tcBorders>
          </w:tcPr>
          <w:p w14:paraId="3FA4D640" w14:textId="150D85FD" w:rsidR="009F6EA8" w:rsidRDefault="009F6EA8" w:rsidP="00A15E69">
            <w:pPr>
              <w:spacing w:line="276" w:lineRule="auto"/>
              <w:rPr>
                <w:rFonts w:ascii="Arial" w:hAnsi="Arial" w:cs="Arial"/>
                <w:sz w:val="24"/>
                <w:szCs w:val="24"/>
              </w:rPr>
            </w:pPr>
            <w:r>
              <w:rPr>
                <w:rFonts w:ascii="Arial" w:hAnsi="Arial" w:cs="Arial"/>
                <w:sz w:val="24"/>
                <w:szCs w:val="24"/>
              </w:rPr>
              <w:t>Y</w:t>
            </w:r>
          </w:p>
        </w:tc>
        <w:tc>
          <w:tcPr>
            <w:tcW w:w="709" w:type="dxa"/>
            <w:tcBorders>
              <w:left w:val="double" w:sz="4" w:space="0" w:color="auto"/>
            </w:tcBorders>
          </w:tcPr>
          <w:p w14:paraId="31BC3D07" w14:textId="42D9E9BE" w:rsidR="009F6EA8" w:rsidRDefault="009F6EA8" w:rsidP="00A15E69">
            <w:pPr>
              <w:spacing w:line="276" w:lineRule="auto"/>
              <w:rPr>
                <w:rFonts w:ascii="Arial" w:hAnsi="Arial" w:cs="Arial"/>
                <w:sz w:val="24"/>
                <w:szCs w:val="24"/>
              </w:rPr>
            </w:pPr>
            <w:r>
              <w:rPr>
                <w:rFonts w:ascii="Arial" w:hAnsi="Arial" w:cs="Arial"/>
                <w:sz w:val="24"/>
                <w:szCs w:val="24"/>
              </w:rPr>
              <w:t>Y</w:t>
            </w:r>
          </w:p>
        </w:tc>
        <w:tc>
          <w:tcPr>
            <w:tcW w:w="709" w:type="dxa"/>
          </w:tcPr>
          <w:p w14:paraId="1D7DFEFA" w14:textId="3CE8E5A8" w:rsidR="009F6EA8" w:rsidRDefault="009F6EA8" w:rsidP="00A15E69">
            <w:pPr>
              <w:spacing w:line="276" w:lineRule="auto"/>
              <w:rPr>
                <w:rFonts w:ascii="Arial" w:hAnsi="Arial" w:cs="Arial"/>
                <w:sz w:val="24"/>
                <w:szCs w:val="24"/>
              </w:rPr>
            </w:pPr>
            <w:r>
              <w:rPr>
                <w:rFonts w:ascii="Arial" w:hAnsi="Arial" w:cs="Arial"/>
                <w:sz w:val="24"/>
                <w:szCs w:val="24"/>
              </w:rPr>
              <w:t>Y</w:t>
            </w:r>
          </w:p>
        </w:tc>
        <w:tc>
          <w:tcPr>
            <w:tcW w:w="425" w:type="dxa"/>
          </w:tcPr>
          <w:p w14:paraId="05AB709A" w14:textId="4DBF2A62" w:rsidR="009F6EA8" w:rsidRDefault="009F6EA8" w:rsidP="00A15E69">
            <w:pPr>
              <w:spacing w:line="276" w:lineRule="auto"/>
              <w:rPr>
                <w:rFonts w:ascii="Arial" w:hAnsi="Arial" w:cs="Arial"/>
                <w:sz w:val="24"/>
                <w:szCs w:val="24"/>
              </w:rPr>
            </w:pPr>
            <w:r>
              <w:rPr>
                <w:rFonts w:ascii="Arial" w:hAnsi="Arial" w:cs="Arial"/>
                <w:sz w:val="24"/>
                <w:szCs w:val="24"/>
              </w:rPr>
              <w:t>Y</w:t>
            </w:r>
          </w:p>
        </w:tc>
      </w:tr>
      <w:tr w:rsidR="009A7C7D" w:rsidRPr="009A7C7D" w14:paraId="35A25FBD" w14:textId="77777777" w:rsidTr="00A15E69">
        <w:tc>
          <w:tcPr>
            <w:tcW w:w="11023" w:type="dxa"/>
          </w:tcPr>
          <w:p w14:paraId="6C814255"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Able to work effectively as a member of a team</w:t>
            </w:r>
          </w:p>
        </w:tc>
        <w:tc>
          <w:tcPr>
            <w:tcW w:w="567" w:type="dxa"/>
          </w:tcPr>
          <w:p w14:paraId="35DAB18A"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21D9BBF3"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390C1153"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1F0171E6"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57B48BE"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1A224E85" w14:textId="77777777" w:rsidTr="00A15E69">
        <w:tc>
          <w:tcPr>
            <w:tcW w:w="11023" w:type="dxa"/>
          </w:tcPr>
          <w:p w14:paraId="313FB0C6" w14:textId="77777777" w:rsidR="009A7C7D" w:rsidRPr="009A7C7D" w:rsidRDefault="009A7C7D" w:rsidP="00A15E69">
            <w:pPr>
              <w:rPr>
                <w:rFonts w:ascii="Arial" w:hAnsi="Arial" w:cs="Arial"/>
                <w:sz w:val="24"/>
                <w:szCs w:val="24"/>
              </w:rPr>
            </w:pPr>
            <w:r w:rsidRPr="009A7C7D">
              <w:rPr>
                <w:rFonts w:ascii="Arial" w:hAnsi="Arial" w:cs="Arial"/>
                <w:sz w:val="24"/>
                <w:szCs w:val="24"/>
              </w:rPr>
              <w:t>Reliable and punctual</w:t>
            </w:r>
          </w:p>
        </w:tc>
        <w:tc>
          <w:tcPr>
            <w:tcW w:w="567" w:type="dxa"/>
          </w:tcPr>
          <w:p w14:paraId="736D70F8"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4893E084"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6C18FCB2"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15A32337"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2E8AB3D9"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6439BF25" w14:textId="77777777" w:rsidTr="00A15E69">
        <w:tc>
          <w:tcPr>
            <w:tcW w:w="11023" w:type="dxa"/>
          </w:tcPr>
          <w:p w14:paraId="312B111E" w14:textId="77777777" w:rsidR="009A7C7D" w:rsidRPr="009A7C7D" w:rsidRDefault="009A7C7D" w:rsidP="00A15E69">
            <w:pPr>
              <w:rPr>
                <w:rFonts w:ascii="Arial" w:hAnsi="Arial" w:cs="Arial"/>
                <w:sz w:val="24"/>
                <w:szCs w:val="24"/>
              </w:rPr>
            </w:pPr>
            <w:r w:rsidRPr="009A7C7D">
              <w:rPr>
                <w:rFonts w:ascii="Arial" w:hAnsi="Arial" w:cs="Arial"/>
                <w:sz w:val="24"/>
                <w:szCs w:val="24"/>
              </w:rPr>
              <w:t>Adaptable – able to respond quickly to varying needs of the service</w:t>
            </w:r>
            <w:r>
              <w:rPr>
                <w:rFonts w:ascii="Arial" w:hAnsi="Arial" w:cs="Arial"/>
                <w:sz w:val="24"/>
                <w:szCs w:val="24"/>
              </w:rPr>
              <w:t>, including provide cover for absent colleagues</w:t>
            </w:r>
          </w:p>
        </w:tc>
        <w:tc>
          <w:tcPr>
            <w:tcW w:w="567" w:type="dxa"/>
          </w:tcPr>
          <w:p w14:paraId="5C3C8CB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19EEC94F"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78AD8F19"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3557A326"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7E1AC663"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399C4816" w14:textId="77777777" w:rsidTr="00A15E69">
        <w:tc>
          <w:tcPr>
            <w:tcW w:w="11023" w:type="dxa"/>
          </w:tcPr>
          <w:p w14:paraId="1666DFF6"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Willing to deliver hours flexibly according to need</w:t>
            </w:r>
          </w:p>
        </w:tc>
        <w:tc>
          <w:tcPr>
            <w:tcW w:w="567" w:type="dxa"/>
          </w:tcPr>
          <w:p w14:paraId="03AA9AF7"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4307AADB"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18326515" w14:textId="77777777" w:rsidR="009A7C7D" w:rsidRPr="009A7C7D" w:rsidRDefault="009A7C7D" w:rsidP="00A15E69">
            <w:pPr>
              <w:spacing w:line="276" w:lineRule="auto"/>
              <w:rPr>
                <w:rFonts w:ascii="Arial" w:hAnsi="Arial" w:cs="Arial"/>
                <w:sz w:val="24"/>
                <w:szCs w:val="24"/>
              </w:rPr>
            </w:pPr>
          </w:p>
        </w:tc>
        <w:tc>
          <w:tcPr>
            <w:tcW w:w="709" w:type="dxa"/>
          </w:tcPr>
          <w:p w14:paraId="605CA21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5CC2D618"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067663FF" w14:textId="77777777" w:rsidTr="00A15E69">
        <w:tc>
          <w:tcPr>
            <w:tcW w:w="11023" w:type="dxa"/>
          </w:tcPr>
          <w:p w14:paraId="3B864703" w14:textId="77777777" w:rsidR="009A7C7D" w:rsidRPr="009A7C7D" w:rsidRDefault="009A7C7D" w:rsidP="009A7C7D">
            <w:pPr>
              <w:rPr>
                <w:rFonts w:ascii="Arial" w:hAnsi="Arial" w:cs="Arial"/>
                <w:sz w:val="24"/>
                <w:szCs w:val="24"/>
              </w:rPr>
            </w:pPr>
            <w:r w:rsidRPr="009A7C7D">
              <w:rPr>
                <w:rFonts w:ascii="Arial" w:hAnsi="Arial" w:cs="Arial"/>
                <w:sz w:val="24"/>
                <w:szCs w:val="24"/>
              </w:rPr>
              <w:t xml:space="preserve">Excellent verbal communication skills - able to communicate effectively with </w:t>
            </w:r>
            <w:r w:rsidR="007A3C60">
              <w:rPr>
                <w:rFonts w:ascii="Arial" w:hAnsi="Arial" w:cs="Arial"/>
                <w:sz w:val="24"/>
                <w:szCs w:val="24"/>
              </w:rPr>
              <w:t>School</w:t>
            </w:r>
            <w:r w:rsidRPr="009A7C7D">
              <w:rPr>
                <w:rFonts w:ascii="Arial" w:hAnsi="Arial" w:cs="Arial"/>
                <w:sz w:val="24"/>
                <w:szCs w:val="24"/>
              </w:rPr>
              <w:t xml:space="preserve"> staff at all levels, </w:t>
            </w:r>
          </w:p>
        </w:tc>
        <w:tc>
          <w:tcPr>
            <w:tcW w:w="567" w:type="dxa"/>
          </w:tcPr>
          <w:p w14:paraId="295F21D2"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41A14610"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6309A64F" w14:textId="77777777" w:rsidR="009A7C7D" w:rsidRPr="009A7C7D" w:rsidRDefault="009A7C7D" w:rsidP="00A15E69">
            <w:pPr>
              <w:spacing w:line="276" w:lineRule="auto"/>
              <w:rPr>
                <w:rFonts w:ascii="Arial" w:hAnsi="Arial" w:cs="Arial"/>
                <w:sz w:val="24"/>
                <w:szCs w:val="24"/>
              </w:rPr>
            </w:pPr>
          </w:p>
        </w:tc>
        <w:tc>
          <w:tcPr>
            <w:tcW w:w="709" w:type="dxa"/>
          </w:tcPr>
          <w:p w14:paraId="043DFE05"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5946A6B5"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25F0F6BC" w14:textId="77777777" w:rsidTr="00A15E69">
        <w:tc>
          <w:tcPr>
            <w:tcW w:w="11023" w:type="dxa"/>
          </w:tcPr>
          <w:p w14:paraId="06E6D2E1" w14:textId="77777777" w:rsidR="009A7C7D" w:rsidRPr="009A7C7D" w:rsidRDefault="009A7C7D" w:rsidP="00A15E69">
            <w:pPr>
              <w:rPr>
                <w:rFonts w:ascii="Arial" w:hAnsi="Arial" w:cs="Arial"/>
                <w:sz w:val="24"/>
                <w:szCs w:val="24"/>
              </w:rPr>
            </w:pPr>
            <w:r w:rsidRPr="009A7C7D">
              <w:rPr>
                <w:rFonts w:ascii="Arial" w:hAnsi="Arial" w:cs="Arial"/>
                <w:sz w:val="24"/>
                <w:szCs w:val="24"/>
              </w:rPr>
              <w:t xml:space="preserve">Able to work with accuracy and speed </w:t>
            </w:r>
          </w:p>
        </w:tc>
        <w:tc>
          <w:tcPr>
            <w:tcW w:w="567" w:type="dxa"/>
          </w:tcPr>
          <w:p w14:paraId="6034BFC7"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62AE1E6A"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4CD1C2A4" w14:textId="77777777" w:rsidR="009A7C7D" w:rsidRPr="009A7C7D" w:rsidRDefault="009A7C7D" w:rsidP="00A15E69">
            <w:pPr>
              <w:spacing w:line="276" w:lineRule="auto"/>
              <w:rPr>
                <w:rFonts w:ascii="Arial" w:hAnsi="Arial" w:cs="Arial"/>
                <w:sz w:val="24"/>
                <w:szCs w:val="24"/>
              </w:rPr>
            </w:pPr>
          </w:p>
        </w:tc>
        <w:tc>
          <w:tcPr>
            <w:tcW w:w="709" w:type="dxa"/>
          </w:tcPr>
          <w:p w14:paraId="2624EA4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713C00A0"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5A18F624" w14:textId="77777777" w:rsidTr="00A15E69">
        <w:tc>
          <w:tcPr>
            <w:tcW w:w="11023" w:type="dxa"/>
          </w:tcPr>
          <w:p w14:paraId="28364079" w14:textId="77777777" w:rsidR="009A7C7D" w:rsidRPr="009A7C7D" w:rsidRDefault="009A7C7D" w:rsidP="00A15E69">
            <w:pPr>
              <w:rPr>
                <w:rFonts w:ascii="Arial" w:hAnsi="Arial" w:cs="Arial"/>
                <w:sz w:val="24"/>
                <w:szCs w:val="24"/>
              </w:rPr>
            </w:pPr>
            <w:r w:rsidRPr="009A7C7D">
              <w:rPr>
                <w:rFonts w:ascii="Arial" w:hAnsi="Arial" w:cs="Arial"/>
                <w:sz w:val="24"/>
                <w:szCs w:val="24"/>
              </w:rPr>
              <w:t>Pleasant and approachable manner</w:t>
            </w:r>
          </w:p>
        </w:tc>
        <w:tc>
          <w:tcPr>
            <w:tcW w:w="567" w:type="dxa"/>
          </w:tcPr>
          <w:p w14:paraId="445421F2"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567" w:type="dxa"/>
            <w:tcBorders>
              <w:right w:val="double" w:sz="4" w:space="0" w:color="auto"/>
            </w:tcBorders>
          </w:tcPr>
          <w:p w14:paraId="6AA71F65" w14:textId="77777777" w:rsidR="009A7C7D" w:rsidRPr="009A7C7D" w:rsidRDefault="009A7C7D" w:rsidP="00A15E69">
            <w:pPr>
              <w:spacing w:line="276" w:lineRule="auto"/>
              <w:rPr>
                <w:rFonts w:ascii="Arial" w:hAnsi="Arial" w:cs="Arial"/>
                <w:sz w:val="24"/>
                <w:szCs w:val="24"/>
              </w:rPr>
            </w:pPr>
          </w:p>
        </w:tc>
        <w:tc>
          <w:tcPr>
            <w:tcW w:w="709" w:type="dxa"/>
            <w:tcBorders>
              <w:left w:val="double" w:sz="4" w:space="0" w:color="auto"/>
            </w:tcBorders>
          </w:tcPr>
          <w:p w14:paraId="286C67C5" w14:textId="77777777" w:rsidR="009A7C7D" w:rsidRPr="009A7C7D" w:rsidRDefault="009A7C7D" w:rsidP="00A15E69">
            <w:pPr>
              <w:spacing w:line="276" w:lineRule="auto"/>
              <w:rPr>
                <w:rFonts w:ascii="Arial" w:hAnsi="Arial" w:cs="Arial"/>
                <w:sz w:val="24"/>
                <w:szCs w:val="24"/>
              </w:rPr>
            </w:pPr>
          </w:p>
        </w:tc>
        <w:tc>
          <w:tcPr>
            <w:tcW w:w="709" w:type="dxa"/>
          </w:tcPr>
          <w:p w14:paraId="61D5B0A1"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5DE5F5F1"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5CCD25EA" w14:textId="77777777" w:rsidTr="00A15E69">
        <w:tc>
          <w:tcPr>
            <w:tcW w:w="11023" w:type="dxa"/>
          </w:tcPr>
          <w:p w14:paraId="0AA7A9E2" w14:textId="77777777" w:rsidR="009A7C7D" w:rsidRPr="009A7C7D" w:rsidRDefault="009A7C7D" w:rsidP="00A15E69">
            <w:pPr>
              <w:rPr>
                <w:rFonts w:ascii="Arial" w:hAnsi="Arial" w:cs="Arial"/>
                <w:sz w:val="24"/>
                <w:szCs w:val="24"/>
              </w:rPr>
            </w:pPr>
            <w:r w:rsidRPr="009A7C7D">
              <w:rPr>
                <w:rFonts w:ascii="Arial" w:hAnsi="Arial" w:cs="Arial"/>
                <w:sz w:val="24"/>
                <w:szCs w:val="24"/>
              </w:rPr>
              <w:t>Good prioritisation and organisational skills – able to work to deadlines</w:t>
            </w:r>
          </w:p>
        </w:tc>
        <w:tc>
          <w:tcPr>
            <w:tcW w:w="567" w:type="dxa"/>
          </w:tcPr>
          <w:p w14:paraId="5D2CFEAB"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2232CF79"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709" w:type="dxa"/>
            <w:tcBorders>
              <w:left w:val="double" w:sz="4" w:space="0" w:color="auto"/>
            </w:tcBorders>
          </w:tcPr>
          <w:p w14:paraId="124E1746"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58DF8263"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19A0561"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1D47D487" w14:textId="77777777" w:rsidTr="00A15E69">
        <w:tc>
          <w:tcPr>
            <w:tcW w:w="11023" w:type="dxa"/>
          </w:tcPr>
          <w:p w14:paraId="45346D61" w14:textId="77777777" w:rsidR="009A7C7D" w:rsidRPr="009A7C7D" w:rsidRDefault="009A7C7D" w:rsidP="00A15E69">
            <w:pPr>
              <w:rPr>
                <w:rFonts w:ascii="Arial" w:hAnsi="Arial" w:cs="Arial"/>
                <w:sz w:val="24"/>
                <w:szCs w:val="24"/>
              </w:rPr>
            </w:pPr>
            <w:r w:rsidRPr="009A7C7D">
              <w:rPr>
                <w:rFonts w:ascii="Arial" w:hAnsi="Arial" w:cs="Arial"/>
                <w:sz w:val="24"/>
                <w:szCs w:val="24"/>
              </w:rPr>
              <w:lastRenderedPageBreak/>
              <w:t>Confident disposition</w:t>
            </w:r>
          </w:p>
        </w:tc>
        <w:tc>
          <w:tcPr>
            <w:tcW w:w="567" w:type="dxa"/>
          </w:tcPr>
          <w:p w14:paraId="0755073F"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6403A9AB"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709" w:type="dxa"/>
            <w:tcBorders>
              <w:left w:val="double" w:sz="4" w:space="0" w:color="auto"/>
            </w:tcBorders>
          </w:tcPr>
          <w:p w14:paraId="7B90DE48" w14:textId="77777777" w:rsidR="009A7C7D" w:rsidRPr="009A7C7D" w:rsidRDefault="009A7C7D" w:rsidP="00A15E69">
            <w:pPr>
              <w:spacing w:line="276" w:lineRule="auto"/>
              <w:rPr>
                <w:rFonts w:ascii="Arial" w:hAnsi="Arial" w:cs="Arial"/>
                <w:sz w:val="24"/>
                <w:szCs w:val="24"/>
              </w:rPr>
            </w:pPr>
          </w:p>
        </w:tc>
        <w:tc>
          <w:tcPr>
            <w:tcW w:w="709" w:type="dxa"/>
          </w:tcPr>
          <w:p w14:paraId="7FAC7633"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63F8116"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r w:rsidR="009A7C7D" w:rsidRPr="009A7C7D" w14:paraId="4D60B166" w14:textId="77777777" w:rsidTr="00A15E69">
        <w:tc>
          <w:tcPr>
            <w:tcW w:w="11023" w:type="dxa"/>
          </w:tcPr>
          <w:p w14:paraId="67B106F9" w14:textId="77777777" w:rsidR="009A7C7D" w:rsidRPr="009A7C7D" w:rsidRDefault="009A7C7D" w:rsidP="00A15E69">
            <w:pPr>
              <w:rPr>
                <w:rFonts w:ascii="Arial" w:hAnsi="Arial" w:cs="Arial"/>
                <w:sz w:val="24"/>
                <w:szCs w:val="24"/>
              </w:rPr>
            </w:pPr>
            <w:r w:rsidRPr="009A7C7D">
              <w:rPr>
                <w:rFonts w:ascii="Arial" w:hAnsi="Arial" w:cs="Arial"/>
                <w:sz w:val="24"/>
                <w:szCs w:val="24"/>
              </w:rPr>
              <w:t>Ability to work unsupervised and on own initiative</w:t>
            </w:r>
          </w:p>
        </w:tc>
        <w:tc>
          <w:tcPr>
            <w:tcW w:w="567" w:type="dxa"/>
          </w:tcPr>
          <w:p w14:paraId="0D6566B0" w14:textId="77777777" w:rsidR="009A7C7D" w:rsidRPr="009A7C7D" w:rsidRDefault="009A7C7D" w:rsidP="00A15E69">
            <w:pPr>
              <w:spacing w:line="276" w:lineRule="auto"/>
              <w:rPr>
                <w:rFonts w:ascii="Arial" w:hAnsi="Arial" w:cs="Arial"/>
                <w:sz w:val="24"/>
                <w:szCs w:val="24"/>
              </w:rPr>
            </w:pPr>
          </w:p>
        </w:tc>
        <w:tc>
          <w:tcPr>
            <w:tcW w:w="567" w:type="dxa"/>
            <w:tcBorders>
              <w:right w:val="double" w:sz="4" w:space="0" w:color="auto"/>
            </w:tcBorders>
          </w:tcPr>
          <w:p w14:paraId="06211474"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709" w:type="dxa"/>
            <w:tcBorders>
              <w:left w:val="double" w:sz="4" w:space="0" w:color="auto"/>
            </w:tcBorders>
          </w:tcPr>
          <w:p w14:paraId="3E1A678E" w14:textId="77777777" w:rsidR="009A7C7D" w:rsidRPr="009A7C7D" w:rsidRDefault="00FB3877" w:rsidP="00A15E69">
            <w:pPr>
              <w:spacing w:line="276" w:lineRule="auto"/>
              <w:rPr>
                <w:rFonts w:ascii="Arial" w:hAnsi="Arial" w:cs="Arial"/>
                <w:sz w:val="24"/>
                <w:szCs w:val="24"/>
              </w:rPr>
            </w:pPr>
            <w:r>
              <w:rPr>
                <w:rFonts w:ascii="Arial" w:hAnsi="Arial" w:cs="Arial"/>
                <w:sz w:val="24"/>
                <w:szCs w:val="24"/>
              </w:rPr>
              <w:t>Y</w:t>
            </w:r>
          </w:p>
        </w:tc>
        <w:tc>
          <w:tcPr>
            <w:tcW w:w="709" w:type="dxa"/>
          </w:tcPr>
          <w:p w14:paraId="16037C05"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c>
          <w:tcPr>
            <w:tcW w:w="425" w:type="dxa"/>
          </w:tcPr>
          <w:p w14:paraId="1EB97F98" w14:textId="77777777" w:rsidR="009A7C7D" w:rsidRPr="009A7C7D" w:rsidRDefault="009A7C7D" w:rsidP="00A15E69">
            <w:pPr>
              <w:spacing w:line="276" w:lineRule="auto"/>
              <w:rPr>
                <w:rFonts w:ascii="Arial" w:hAnsi="Arial" w:cs="Arial"/>
                <w:sz w:val="24"/>
                <w:szCs w:val="24"/>
              </w:rPr>
            </w:pPr>
            <w:r w:rsidRPr="009A7C7D">
              <w:rPr>
                <w:rFonts w:ascii="Arial" w:hAnsi="Arial" w:cs="Arial"/>
                <w:sz w:val="24"/>
                <w:szCs w:val="24"/>
              </w:rPr>
              <w:t>Y</w:t>
            </w:r>
          </w:p>
        </w:tc>
      </w:tr>
    </w:tbl>
    <w:p w14:paraId="11828554" w14:textId="77777777" w:rsidR="00855096" w:rsidRPr="009A7C7D" w:rsidRDefault="00855096" w:rsidP="009A7C7D">
      <w:pPr>
        <w:pStyle w:val="Heading3"/>
        <w:rPr>
          <w:rFonts w:cs="Arial"/>
          <w:sz w:val="24"/>
          <w:szCs w:val="24"/>
        </w:rPr>
      </w:pPr>
    </w:p>
    <w:sectPr w:rsidR="00855096" w:rsidRPr="009A7C7D" w:rsidSect="009A7C7D">
      <w:footerReference w:type="default" r:id="rId13"/>
      <w:pgSz w:w="16838" w:h="11906" w:orient="landscape"/>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B1C8" w14:textId="77777777" w:rsidR="00FB3877" w:rsidRDefault="00FB3877" w:rsidP="00E330FB">
      <w:r>
        <w:separator/>
      </w:r>
    </w:p>
  </w:endnote>
  <w:endnote w:type="continuationSeparator" w:id="0">
    <w:p w14:paraId="58E4F591" w14:textId="77777777" w:rsidR="00FB3877" w:rsidRDefault="00FB3877" w:rsidP="00E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37A6" w14:textId="77777777" w:rsidR="009F6EA8" w:rsidRPr="009F0D99" w:rsidRDefault="009F6EA8">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AC82" w14:textId="77777777" w:rsidR="00FB3877" w:rsidRPr="00E330FB" w:rsidRDefault="00FB3877" w:rsidP="00E330FB">
    <w:pPr>
      <w:pStyle w:val="Footer"/>
      <w:tabs>
        <w:tab w:val="clear" w:pos="9026"/>
        <w:tab w:val="right" w:pos="14601"/>
      </w:tabs>
      <w:rPr>
        <w:rFonts w:ascii="Arial" w:hAnsi="Arial" w:cs="Arial"/>
        <w:sz w:val="18"/>
        <w:szCs w:val="18"/>
      </w:rPr>
    </w:pPr>
    <w:r>
      <w:tab/>
    </w:r>
    <w:r>
      <w:tab/>
    </w:r>
    <w:r>
      <w:rPr>
        <w:rFonts w:ascii="Arial" w:hAnsi="Arial" w:cs="Arial"/>
        <w:sz w:val="18"/>
        <w:szCs w:val="18"/>
      </w:rPr>
      <w:t>Person Specification</w:t>
    </w:r>
  </w:p>
  <w:p w14:paraId="28F0BD83" w14:textId="77777777" w:rsidR="00FB3877" w:rsidRDefault="00FB3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C568" w14:textId="77777777" w:rsidR="00FB3877" w:rsidRDefault="00FB3877" w:rsidP="00E330FB">
      <w:r>
        <w:separator/>
      </w:r>
    </w:p>
  </w:footnote>
  <w:footnote w:type="continuationSeparator" w:id="0">
    <w:p w14:paraId="35A76730" w14:textId="77777777" w:rsidR="00FB3877" w:rsidRDefault="00FB3877" w:rsidP="00E3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7023" w14:textId="77777777" w:rsidR="009F6EA8" w:rsidRDefault="009F6EA8" w:rsidP="003B5069">
    <w:pPr>
      <w:pStyle w:val="Header"/>
      <w:tabs>
        <w:tab w:val="clear" w:pos="4153"/>
        <w:tab w:val="clear" w:pos="8306"/>
        <w:tab w:val="left" w:pos="3315"/>
      </w:tabs>
    </w:pPr>
    <w:bookmarkStart w:id="0" w:name="_Hlk172193006"/>
  </w:p>
  <w:p w14:paraId="1796DAC4" w14:textId="77777777" w:rsidR="009F6EA8" w:rsidRDefault="009F6EA8" w:rsidP="003B5069">
    <w:pPr>
      <w:pStyle w:val="Header"/>
      <w:tabs>
        <w:tab w:val="clear" w:pos="4153"/>
        <w:tab w:val="clear" w:pos="8306"/>
        <w:tab w:val="left" w:pos="3315"/>
      </w:tabs>
    </w:pPr>
  </w:p>
  <w:bookmarkEnd w:id="0"/>
  <w:p w14:paraId="115341D6" w14:textId="77777777" w:rsidR="009F6EA8" w:rsidRDefault="009F6EA8"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6ABC" w14:textId="77777777" w:rsidR="009F6EA8" w:rsidRPr="003B5069" w:rsidRDefault="009F6EA8"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59264" behindDoc="1" locked="0" layoutInCell="1" allowOverlap="1" wp14:anchorId="218C82A8" wp14:editId="267D2F44">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AF863A6" w14:textId="77777777" w:rsidR="009F6EA8" w:rsidRDefault="009F6EA8" w:rsidP="009916A1">
    <w:pPr>
      <w:pStyle w:val="Header"/>
      <w:tabs>
        <w:tab w:val="clear" w:pos="4153"/>
        <w:tab w:val="clear" w:pos="8306"/>
        <w:tab w:val="left" w:pos="3315"/>
      </w:tabs>
    </w:pPr>
    <w:r>
      <w:tab/>
    </w:r>
  </w:p>
  <w:p w14:paraId="1613A2DF" w14:textId="77777777" w:rsidR="009F6EA8" w:rsidRDefault="009F6EA8" w:rsidP="009916A1">
    <w:pPr>
      <w:pStyle w:val="Header"/>
      <w:tabs>
        <w:tab w:val="clear" w:pos="4153"/>
        <w:tab w:val="clear" w:pos="8306"/>
        <w:tab w:val="left" w:pos="3315"/>
      </w:tabs>
    </w:pPr>
  </w:p>
  <w:p w14:paraId="0A5C12C1" w14:textId="77777777" w:rsidR="009F6EA8" w:rsidRDefault="009F6EA8" w:rsidP="009916A1">
    <w:pPr>
      <w:pStyle w:val="Header"/>
      <w:tabs>
        <w:tab w:val="clear" w:pos="4153"/>
        <w:tab w:val="clear" w:pos="8306"/>
        <w:tab w:val="left" w:pos="3315"/>
      </w:tabs>
      <w:ind w:firstLine="720"/>
    </w:pPr>
  </w:p>
  <w:p w14:paraId="094827C2" w14:textId="77777777" w:rsidR="009F6EA8" w:rsidRDefault="009F6EA8" w:rsidP="009916A1">
    <w:pPr>
      <w:pStyle w:val="Header"/>
      <w:tabs>
        <w:tab w:val="clear" w:pos="4153"/>
        <w:tab w:val="clear" w:pos="8306"/>
        <w:tab w:val="left" w:pos="3315"/>
      </w:tabs>
    </w:pPr>
  </w:p>
  <w:p w14:paraId="3029EAB2" w14:textId="77777777" w:rsidR="009F6EA8" w:rsidRDefault="009F6EA8" w:rsidP="009916A1">
    <w:pPr>
      <w:pStyle w:val="Header"/>
      <w:tabs>
        <w:tab w:val="clear" w:pos="4153"/>
        <w:tab w:val="clear" w:pos="8306"/>
        <w:tab w:val="left" w:pos="3315"/>
      </w:tabs>
    </w:pPr>
  </w:p>
  <w:p w14:paraId="531D8D1C" w14:textId="77777777" w:rsidR="009F6EA8" w:rsidRDefault="009F6EA8" w:rsidP="009916A1">
    <w:pPr>
      <w:pStyle w:val="Header"/>
      <w:tabs>
        <w:tab w:val="clear" w:pos="4153"/>
        <w:tab w:val="clear" w:pos="8306"/>
        <w:tab w:val="left" w:pos="3315"/>
      </w:tabs>
    </w:pPr>
  </w:p>
  <w:p w14:paraId="2FBB5695" w14:textId="77777777" w:rsidR="009F6EA8" w:rsidRDefault="009F6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9C3474"/>
    <w:multiLevelType w:val="singleLevel"/>
    <w:tmpl w:val="675C91B8"/>
    <w:lvl w:ilvl="0">
      <w:numFmt w:val="bullet"/>
      <w:lvlText w:val=""/>
      <w:lvlJc w:val="left"/>
      <w:pPr>
        <w:tabs>
          <w:tab w:val="num" w:pos="360"/>
        </w:tabs>
        <w:ind w:left="360" w:hanging="360"/>
      </w:pPr>
      <w:rPr>
        <w:rFonts w:ascii="Symbol" w:hAnsi="Symbol" w:hint="default"/>
      </w:rPr>
    </w:lvl>
  </w:abstractNum>
  <w:abstractNum w:abstractNumId="2" w15:restartNumberingAfterBreak="0">
    <w:nsid w:val="42D654F4"/>
    <w:multiLevelType w:val="singleLevel"/>
    <w:tmpl w:val="A162BC2E"/>
    <w:lvl w:ilvl="0">
      <w:start w:val="1"/>
      <w:numFmt w:val="decimal"/>
      <w:lvlText w:val="%1."/>
      <w:lvlJc w:val="left"/>
      <w:pPr>
        <w:tabs>
          <w:tab w:val="num" w:pos="720"/>
        </w:tabs>
        <w:ind w:left="720" w:hanging="720"/>
      </w:pPr>
      <w:rPr>
        <w:rFonts w:hint="default"/>
      </w:rPr>
    </w:lvl>
  </w:abstractNum>
  <w:abstractNum w:abstractNumId="3"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1A22EC"/>
    <w:multiLevelType w:val="singleLevel"/>
    <w:tmpl w:val="ED323ABA"/>
    <w:lvl w:ilvl="0">
      <w:start w:val="1"/>
      <w:numFmt w:val="decimal"/>
      <w:lvlText w:val="%1."/>
      <w:lvlJc w:val="left"/>
      <w:pPr>
        <w:tabs>
          <w:tab w:val="num" w:pos="720"/>
        </w:tabs>
        <w:ind w:left="720" w:hanging="720"/>
      </w:pPr>
      <w:rPr>
        <w:rFonts w:hint="default"/>
      </w:rPr>
    </w:lvl>
  </w:abstractNum>
  <w:num w:numId="1" w16cid:durableId="2058387364">
    <w:abstractNumId w:val="4"/>
  </w:num>
  <w:num w:numId="2" w16cid:durableId="198208113">
    <w:abstractNumId w:val="2"/>
  </w:num>
  <w:num w:numId="3" w16cid:durableId="570315468">
    <w:abstractNumId w:val="1"/>
  </w:num>
  <w:num w:numId="4" w16cid:durableId="230435095">
    <w:abstractNumId w:val="0"/>
  </w:num>
  <w:num w:numId="5" w16cid:durableId="1439375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8"/>
    <w:rsid w:val="000628FE"/>
    <w:rsid w:val="00075220"/>
    <w:rsid w:val="00077685"/>
    <w:rsid w:val="000A72E7"/>
    <w:rsid w:val="001D34BE"/>
    <w:rsid w:val="001D3F84"/>
    <w:rsid w:val="00350919"/>
    <w:rsid w:val="00401D08"/>
    <w:rsid w:val="004A5EA7"/>
    <w:rsid w:val="00593939"/>
    <w:rsid w:val="00610B57"/>
    <w:rsid w:val="0075403D"/>
    <w:rsid w:val="007A3C60"/>
    <w:rsid w:val="00802DF4"/>
    <w:rsid w:val="00835E44"/>
    <w:rsid w:val="00855096"/>
    <w:rsid w:val="00974C0C"/>
    <w:rsid w:val="009A7C7D"/>
    <w:rsid w:val="009F37F6"/>
    <w:rsid w:val="009F6EA8"/>
    <w:rsid w:val="00A15377"/>
    <w:rsid w:val="00A15E69"/>
    <w:rsid w:val="00A41AF2"/>
    <w:rsid w:val="00AE72DC"/>
    <w:rsid w:val="00B0329C"/>
    <w:rsid w:val="00B03CE6"/>
    <w:rsid w:val="00B6395C"/>
    <w:rsid w:val="00B85845"/>
    <w:rsid w:val="00BC573B"/>
    <w:rsid w:val="00BF1CBC"/>
    <w:rsid w:val="00C136F7"/>
    <w:rsid w:val="00CA0DC1"/>
    <w:rsid w:val="00CC2A5D"/>
    <w:rsid w:val="00DA5E3C"/>
    <w:rsid w:val="00E12DBE"/>
    <w:rsid w:val="00E330FB"/>
    <w:rsid w:val="00E568ED"/>
    <w:rsid w:val="00E63FC9"/>
    <w:rsid w:val="00E7636B"/>
    <w:rsid w:val="00EE601D"/>
    <w:rsid w:val="00F52B26"/>
    <w:rsid w:val="00F55EFB"/>
    <w:rsid w:val="00F63D78"/>
    <w:rsid w:val="00FB2BC4"/>
    <w:rsid w:val="00FB3877"/>
    <w:rsid w:val="00FB5A61"/>
    <w:rsid w:val="00FC292F"/>
    <w:rsid w:val="00FE2B8E"/>
    <w:rsid w:val="00FF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14144"/>
  <w15:docId w15:val="{2DB3D9F1-2EA6-469F-8C79-9313C38F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C0C"/>
  </w:style>
  <w:style w:type="paragraph" w:styleId="Heading1">
    <w:name w:val="heading 1"/>
    <w:basedOn w:val="Normal"/>
    <w:next w:val="Normal"/>
    <w:qFormat/>
    <w:rsid w:val="00974C0C"/>
    <w:pPr>
      <w:keepNext/>
      <w:outlineLvl w:val="0"/>
    </w:pPr>
    <w:rPr>
      <w:rFonts w:ascii="Bookman Old Style" w:hAnsi="Bookman Old Style"/>
      <w:sz w:val="24"/>
    </w:rPr>
  </w:style>
  <w:style w:type="paragraph" w:styleId="Heading2">
    <w:name w:val="heading 2"/>
    <w:basedOn w:val="Normal"/>
    <w:next w:val="Normal"/>
    <w:qFormat/>
    <w:rsid w:val="00974C0C"/>
    <w:pPr>
      <w:keepNext/>
      <w:outlineLvl w:val="1"/>
    </w:pPr>
    <w:rPr>
      <w:rFonts w:ascii="Bookman Old Style" w:hAnsi="Bookman Old Style"/>
      <w:b/>
      <w:sz w:val="24"/>
      <w:u w:val="single"/>
    </w:rPr>
  </w:style>
  <w:style w:type="paragraph" w:styleId="Heading3">
    <w:name w:val="heading 3"/>
    <w:basedOn w:val="Normal"/>
    <w:next w:val="Normal"/>
    <w:qFormat/>
    <w:rsid w:val="00974C0C"/>
    <w:pPr>
      <w:keepNext/>
      <w:jc w:val="center"/>
      <w:outlineLvl w:val="2"/>
    </w:pPr>
    <w:rPr>
      <w:rFonts w:ascii="Arial" w:hAnsi="Arial"/>
      <w:b/>
      <w:sz w:val="22"/>
      <w:u w:val="single"/>
    </w:rPr>
  </w:style>
  <w:style w:type="paragraph" w:styleId="Heading4">
    <w:name w:val="heading 4"/>
    <w:basedOn w:val="Normal"/>
    <w:next w:val="Normal"/>
    <w:qFormat/>
    <w:rsid w:val="00974C0C"/>
    <w:pPr>
      <w:keepNext/>
      <w:jc w:val="center"/>
      <w:outlineLvl w:val="3"/>
    </w:pPr>
    <w:rPr>
      <w:rFonts w:ascii="Arial" w:hAnsi="Arial"/>
      <w:b/>
      <w:sz w:val="22"/>
    </w:rPr>
  </w:style>
  <w:style w:type="paragraph" w:styleId="Heading5">
    <w:name w:val="heading 5"/>
    <w:basedOn w:val="Normal"/>
    <w:next w:val="Normal"/>
    <w:qFormat/>
    <w:rsid w:val="00974C0C"/>
    <w:pPr>
      <w:keepNext/>
      <w:outlineLvl w:val="4"/>
    </w:pPr>
    <w:rPr>
      <w:rFonts w:ascii="Arial" w:hAnsi="Arial"/>
      <w:i/>
    </w:rPr>
  </w:style>
  <w:style w:type="paragraph" w:styleId="Heading6">
    <w:name w:val="heading 6"/>
    <w:basedOn w:val="Normal"/>
    <w:next w:val="Normal"/>
    <w:qFormat/>
    <w:rsid w:val="00974C0C"/>
    <w:pPr>
      <w:keepNext/>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4C0C"/>
    <w:pPr>
      <w:spacing w:after="240"/>
      <w:jc w:val="both"/>
    </w:pPr>
    <w:rPr>
      <w:sz w:val="24"/>
    </w:rPr>
  </w:style>
  <w:style w:type="paragraph" w:styleId="BalloonText">
    <w:name w:val="Balloon Text"/>
    <w:basedOn w:val="Normal"/>
    <w:semiHidden/>
    <w:rsid w:val="00F63D78"/>
    <w:rPr>
      <w:rFonts w:ascii="Tahoma" w:hAnsi="Tahoma" w:cs="Tahoma"/>
      <w:sz w:val="16"/>
      <w:szCs w:val="16"/>
    </w:rPr>
  </w:style>
  <w:style w:type="paragraph" w:styleId="Header">
    <w:name w:val="header"/>
    <w:basedOn w:val="Normal"/>
    <w:rsid w:val="0075403D"/>
    <w:pPr>
      <w:tabs>
        <w:tab w:val="center" w:pos="4153"/>
        <w:tab w:val="right" w:pos="8306"/>
      </w:tabs>
    </w:pPr>
    <w:rPr>
      <w:rFonts w:ascii="Arial" w:hAnsi="Arial"/>
      <w:sz w:val="24"/>
      <w:lang w:eastAsia="en-US"/>
    </w:rPr>
  </w:style>
  <w:style w:type="paragraph" w:styleId="Footer">
    <w:name w:val="footer"/>
    <w:basedOn w:val="Normal"/>
    <w:link w:val="FooterChar"/>
    <w:rsid w:val="00E330FB"/>
    <w:pPr>
      <w:tabs>
        <w:tab w:val="center" w:pos="4513"/>
        <w:tab w:val="right" w:pos="9026"/>
      </w:tabs>
    </w:pPr>
  </w:style>
  <w:style w:type="character" w:customStyle="1" w:styleId="FooterChar">
    <w:name w:val="Footer Char"/>
    <w:basedOn w:val="DefaultParagraphFont"/>
    <w:link w:val="Footer"/>
    <w:rsid w:val="00E330FB"/>
  </w:style>
  <w:style w:type="paragraph" w:styleId="ListParagraph">
    <w:name w:val="List Paragraph"/>
    <w:basedOn w:val="Normal"/>
    <w:uiPriority w:val="34"/>
    <w:qFormat/>
    <w:rsid w:val="00B85845"/>
    <w:pPr>
      <w:ind w:left="720"/>
      <w:contextualSpacing/>
    </w:pPr>
  </w:style>
  <w:style w:type="paragraph" w:styleId="NoSpacing">
    <w:name w:val="No Spacing"/>
    <w:uiPriority w:val="1"/>
    <w:qFormat/>
    <w:rsid w:val="009F6EA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853fcf-de0d-4dc8-8838-ab60d0a44e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D65A33BC395488CEB99B28D4E03F9" ma:contentTypeVersion="10" ma:contentTypeDescription="Create a new document." ma:contentTypeScope="" ma:versionID="e1377d5c704a6f9827452293573fb089">
  <xsd:schema xmlns:xsd="http://www.w3.org/2001/XMLSchema" xmlns:xs="http://www.w3.org/2001/XMLSchema" xmlns:p="http://schemas.microsoft.com/office/2006/metadata/properties" xmlns:ns3="fb853fcf-de0d-4dc8-8838-ab60d0a44e39" targetNamespace="http://schemas.microsoft.com/office/2006/metadata/properties" ma:root="true" ma:fieldsID="027286c27dbcba47a2fab7312ac829be" ns3:_="">
    <xsd:import namespace="fb853fcf-de0d-4dc8-8838-ab60d0a44e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53fcf-de0d-4dc8-8838-ab60d0a44e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1B2DF-5995-4E83-9FC8-D997836B7281}">
  <ds:schemaRefs>
    <ds:schemaRef ds:uri="fb853fcf-de0d-4dc8-8838-ab60d0a44e39"/>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7917251B-F014-4F02-AB05-3CBF87E10F11}">
  <ds:schemaRefs>
    <ds:schemaRef ds:uri="http://schemas.microsoft.com/sharepoint/v3/contenttype/forms"/>
  </ds:schemaRefs>
</ds:datastoreItem>
</file>

<file path=customXml/itemProps3.xml><?xml version="1.0" encoding="utf-8"?>
<ds:datastoreItem xmlns:ds="http://schemas.openxmlformats.org/officeDocument/2006/customXml" ds:itemID="{62C62CD7-FDAD-4A14-AA63-3FC18838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53fcf-de0d-4dc8-8838-ab60d0a4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765</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CCAD</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Catherine Beagrie</dc:creator>
  <cp:lastModifiedBy>Nicole Bown</cp:lastModifiedBy>
  <cp:revision>3</cp:revision>
  <cp:lastPrinted>2021-10-06T09:41:00Z</cp:lastPrinted>
  <dcterms:created xsi:type="dcterms:W3CDTF">2025-12-05T11:40:00Z</dcterms:created>
  <dcterms:modified xsi:type="dcterms:W3CDTF">2025-12-05T11:41:00Z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0x010100A00D65A33BC395488CEB99B28D4E03F9</vt:lpwstr>
  </property>
</Properties>
</file>