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EEC9" w14:textId="77777777" w:rsidR="0003787E" w:rsidRPr="00B84580" w:rsidRDefault="0003787E" w:rsidP="00AD7E89">
      <w:pPr>
        <w:pStyle w:val="Heading3"/>
        <w:spacing w:line="276" w:lineRule="auto"/>
        <w:rPr>
          <w:rFonts w:ascii="Arial" w:hAnsi="Arial" w:cs="Arial"/>
          <w:sz w:val="32"/>
        </w:rPr>
      </w:pPr>
      <w:r w:rsidRPr="00B84580">
        <w:rPr>
          <w:rFonts w:ascii="Arial" w:hAnsi="Arial" w:cs="Arial"/>
          <w:sz w:val="32"/>
        </w:rPr>
        <w:t>Job Description</w:t>
      </w:r>
    </w:p>
    <w:p w14:paraId="58786DE2" w14:textId="77777777" w:rsidR="00575C60" w:rsidRPr="00B84580" w:rsidRDefault="00575C60" w:rsidP="00AD7E89">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14:paraId="1F1C6147" w14:textId="77777777" w:rsidR="00575C60" w:rsidRPr="00B84580" w:rsidRDefault="00575C60" w:rsidP="00AD7E89">
      <w:pPr>
        <w:spacing w:line="276" w:lineRule="auto"/>
        <w:jc w:val="both"/>
        <w:rPr>
          <w:rFonts w:cs="Arial"/>
          <w:b/>
          <w:szCs w:val="24"/>
        </w:rPr>
      </w:pPr>
    </w:p>
    <w:p w14:paraId="1ECCA308" w14:textId="56A3863F" w:rsidR="0003787E" w:rsidRPr="00B84580" w:rsidRDefault="0003787E" w:rsidP="00AD7E89">
      <w:pPr>
        <w:spacing w:line="276" w:lineRule="auto"/>
        <w:jc w:val="both"/>
        <w:rPr>
          <w:rFonts w:cs="Arial"/>
          <w:szCs w:val="24"/>
        </w:rPr>
      </w:pPr>
      <w:r w:rsidRPr="00B84580">
        <w:rPr>
          <w:rFonts w:cs="Arial"/>
          <w:b/>
          <w:szCs w:val="24"/>
        </w:rPr>
        <w:t>POST:</w:t>
      </w:r>
      <w:r w:rsidRPr="00B84580">
        <w:rPr>
          <w:rFonts w:cs="Arial"/>
          <w:szCs w:val="24"/>
        </w:rPr>
        <w:tab/>
      </w:r>
      <w:r w:rsidRPr="00B84580">
        <w:rPr>
          <w:rFonts w:cs="Arial"/>
          <w:szCs w:val="24"/>
        </w:rPr>
        <w:tab/>
      </w:r>
      <w:r w:rsidR="00B84580" w:rsidRPr="00B84580">
        <w:rPr>
          <w:rFonts w:cs="Arial"/>
          <w:szCs w:val="24"/>
        </w:rPr>
        <w:t xml:space="preserve">Lecturer (FE Art &amp; Design – </w:t>
      </w:r>
      <w:r w:rsidR="00B6412F">
        <w:rPr>
          <w:rFonts w:cs="Arial"/>
          <w:szCs w:val="24"/>
        </w:rPr>
        <w:t>Photography, Media and Film</w:t>
      </w:r>
      <w:r w:rsidR="00B84580" w:rsidRPr="00B84580">
        <w:rPr>
          <w:rFonts w:cs="Arial"/>
          <w:szCs w:val="24"/>
        </w:rPr>
        <w:t>)</w:t>
      </w:r>
    </w:p>
    <w:p w14:paraId="3E9AC0E5" w14:textId="77777777" w:rsidR="0003787E" w:rsidRPr="00B84580" w:rsidRDefault="0003787E" w:rsidP="00AD7E89">
      <w:pPr>
        <w:spacing w:line="276" w:lineRule="auto"/>
        <w:jc w:val="both"/>
        <w:rPr>
          <w:rFonts w:cs="Arial"/>
          <w:szCs w:val="24"/>
        </w:rPr>
      </w:pPr>
    </w:p>
    <w:p w14:paraId="51E6D9B9" w14:textId="77777777" w:rsidR="0003787E" w:rsidRPr="00B84580" w:rsidRDefault="0003787E" w:rsidP="00AD7E89">
      <w:pPr>
        <w:spacing w:line="276" w:lineRule="auto"/>
        <w:jc w:val="both"/>
        <w:rPr>
          <w:rFonts w:cs="Arial"/>
          <w:szCs w:val="24"/>
        </w:rPr>
      </w:pPr>
      <w:r w:rsidRPr="00B84580">
        <w:rPr>
          <w:rFonts w:cs="Arial"/>
          <w:b/>
          <w:szCs w:val="24"/>
        </w:rPr>
        <w:t>LOCATION:</w:t>
      </w:r>
      <w:r w:rsidRPr="00B84580">
        <w:rPr>
          <w:rFonts w:cs="Arial"/>
          <w:b/>
          <w:szCs w:val="24"/>
        </w:rPr>
        <w:tab/>
      </w:r>
      <w:r w:rsidR="00EB2139" w:rsidRPr="00B84580">
        <w:rPr>
          <w:rFonts w:cs="Arial"/>
          <w:b/>
          <w:szCs w:val="24"/>
        </w:rPr>
        <w:tab/>
      </w:r>
      <w:r w:rsidR="00DF0B7D" w:rsidRPr="00B84580">
        <w:rPr>
          <w:rFonts w:cs="Arial"/>
          <w:szCs w:val="24"/>
        </w:rPr>
        <w:t xml:space="preserve">Middlesbrough </w:t>
      </w:r>
    </w:p>
    <w:p w14:paraId="203B6174" w14:textId="77777777" w:rsidR="0003787E" w:rsidRPr="00B84580" w:rsidRDefault="0003787E" w:rsidP="00AD7E89">
      <w:pPr>
        <w:spacing w:line="276" w:lineRule="auto"/>
        <w:jc w:val="both"/>
        <w:rPr>
          <w:rFonts w:cs="Arial"/>
          <w:szCs w:val="24"/>
        </w:rPr>
      </w:pPr>
    </w:p>
    <w:p w14:paraId="2116716A" w14:textId="77777777" w:rsidR="0003787E" w:rsidRPr="00B84580" w:rsidRDefault="0003787E" w:rsidP="00AD7E89">
      <w:pPr>
        <w:spacing w:line="276" w:lineRule="auto"/>
        <w:jc w:val="both"/>
        <w:rPr>
          <w:rFonts w:cs="Arial"/>
          <w:szCs w:val="24"/>
        </w:rPr>
      </w:pPr>
      <w:r w:rsidRPr="00B84580">
        <w:rPr>
          <w:rFonts w:cs="Arial"/>
          <w:b/>
          <w:szCs w:val="24"/>
        </w:rPr>
        <w:t>LINE MANAGER:</w:t>
      </w:r>
      <w:r w:rsidRPr="00B84580">
        <w:rPr>
          <w:rFonts w:cs="Arial"/>
          <w:szCs w:val="24"/>
        </w:rPr>
        <w:tab/>
      </w:r>
      <w:r w:rsidR="006B409C" w:rsidRPr="00B84580">
        <w:rPr>
          <w:rFonts w:cs="Arial"/>
          <w:szCs w:val="24"/>
        </w:rPr>
        <w:t>Cluster</w:t>
      </w:r>
      <w:r w:rsidR="00C05C19" w:rsidRPr="00B84580">
        <w:rPr>
          <w:rFonts w:cs="Arial"/>
          <w:szCs w:val="24"/>
        </w:rPr>
        <w:t xml:space="preserve"> Leader </w:t>
      </w:r>
    </w:p>
    <w:p w14:paraId="7887F927" w14:textId="77777777" w:rsidR="00FA1EE3" w:rsidRPr="00B84580" w:rsidRDefault="00FA1EE3" w:rsidP="00AD7E89">
      <w:pPr>
        <w:pStyle w:val="Heading2"/>
        <w:spacing w:line="276" w:lineRule="auto"/>
        <w:jc w:val="both"/>
        <w:rPr>
          <w:rFonts w:cs="Arial"/>
          <w:szCs w:val="24"/>
        </w:rPr>
      </w:pPr>
    </w:p>
    <w:p w14:paraId="136E55C4" w14:textId="77777777" w:rsidR="0003787E" w:rsidRPr="00B84580" w:rsidRDefault="0003787E" w:rsidP="00AD7E89">
      <w:pPr>
        <w:pStyle w:val="Heading2"/>
        <w:spacing w:line="276" w:lineRule="auto"/>
        <w:jc w:val="both"/>
        <w:rPr>
          <w:rFonts w:cs="Arial"/>
          <w:szCs w:val="24"/>
          <w:u w:val="single"/>
        </w:rPr>
      </w:pPr>
      <w:r w:rsidRPr="00B84580">
        <w:rPr>
          <w:rFonts w:cs="Arial"/>
          <w:szCs w:val="24"/>
          <w:u w:val="single"/>
        </w:rPr>
        <w:t>JOB PURPOSE:</w:t>
      </w:r>
    </w:p>
    <w:p w14:paraId="0ADCF8C7" w14:textId="77777777" w:rsidR="0003787E" w:rsidRPr="00B84580" w:rsidRDefault="0003787E" w:rsidP="00AD7E89">
      <w:pPr>
        <w:spacing w:line="276" w:lineRule="auto"/>
        <w:rPr>
          <w:rFonts w:cs="Arial"/>
          <w:szCs w:val="24"/>
        </w:rPr>
      </w:pPr>
    </w:p>
    <w:p w14:paraId="5A40A316" w14:textId="77777777" w:rsidR="0003787E" w:rsidRPr="00B84580" w:rsidRDefault="00DF0B7D" w:rsidP="00AD7E89">
      <w:pPr>
        <w:spacing w:line="276" w:lineRule="auto"/>
        <w:rPr>
          <w:rFonts w:cs="Arial"/>
          <w:szCs w:val="24"/>
        </w:rPr>
      </w:pPr>
      <w:r w:rsidRPr="00B84580">
        <w:rPr>
          <w:rFonts w:cs="Arial"/>
          <w:szCs w:val="24"/>
        </w:rPr>
        <w:t>A</w:t>
      </w:r>
      <w:r w:rsidR="0003787E" w:rsidRPr="00B84580">
        <w:rPr>
          <w:rFonts w:cs="Arial"/>
          <w:szCs w:val="24"/>
        </w:rPr>
        <w:t xml:space="preserve">ssist the </w:t>
      </w:r>
      <w:r w:rsidR="006B409C" w:rsidRPr="00B84580">
        <w:rPr>
          <w:rFonts w:cs="Arial"/>
          <w:szCs w:val="24"/>
        </w:rPr>
        <w:t>Cluster</w:t>
      </w:r>
      <w:r w:rsidRPr="00B84580">
        <w:rPr>
          <w:rFonts w:cs="Arial"/>
          <w:szCs w:val="24"/>
        </w:rPr>
        <w:t xml:space="preserve"> Leader in the delivery of </w:t>
      </w:r>
      <w:r w:rsidR="00C05C19" w:rsidRPr="00B84580">
        <w:rPr>
          <w:rFonts w:cs="Arial"/>
          <w:szCs w:val="24"/>
        </w:rPr>
        <w:t>courses</w:t>
      </w:r>
      <w:r w:rsidR="0003787E" w:rsidRPr="00B84580">
        <w:rPr>
          <w:rFonts w:cs="Arial"/>
          <w:szCs w:val="24"/>
        </w:rPr>
        <w:t>, ensuring a high quality of teaching and learning for students and effective student achievement and progression.</w:t>
      </w:r>
      <w:r w:rsidR="00925320" w:rsidRPr="00B84580">
        <w:rPr>
          <w:rFonts w:cs="Arial"/>
          <w:szCs w:val="24"/>
        </w:rPr>
        <w:t xml:space="preserve"> </w:t>
      </w:r>
    </w:p>
    <w:p w14:paraId="7CBD770D" w14:textId="77777777" w:rsidR="0003787E" w:rsidRPr="00B84580" w:rsidRDefault="0003787E" w:rsidP="00AD7E89">
      <w:pPr>
        <w:pStyle w:val="Heading1"/>
        <w:spacing w:line="276" w:lineRule="auto"/>
        <w:rPr>
          <w:rFonts w:cs="Arial"/>
          <w:szCs w:val="24"/>
        </w:rPr>
      </w:pPr>
    </w:p>
    <w:p w14:paraId="0B8D3BCA" w14:textId="77777777" w:rsidR="0003787E" w:rsidRPr="00B84580" w:rsidRDefault="0003787E" w:rsidP="00AD7E89">
      <w:pPr>
        <w:pStyle w:val="Heading1"/>
        <w:spacing w:line="276" w:lineRule="auto"/>
        <w:rPr>
          <w:rFonts w:cs="Arial"/>
          <w:caps/>
          <w:szCs w:val="24"/>
        </w:rPr>
      </w:pPr>
      <w:r w:rsidRPr="00B84580">
        <w:rPr>
          <w:rFonts w:cs="Arial"/>
          <w:caps/>
          <w:szCs w:val="24"/>
        </w:rPr>
        <w:t>Main Duties &amp; Responsibilities:</w:t>
      </w:r>
    </w:p>
    <w:p w14:paraId="443B76D8" w14:textId="77777777" w:rsidR="0003787E" w:rsidRPr="00B84580" w:rsidRDefault="0003787E" w:rsidP="00AD7E89">
      <w:pPr>
        <w:spacing w:line="276" w:lineRule="auto"/>
        <w:rPr>
          <w:rFonts w:cs="Arial"/>
          <w:szCs w:val="24"/>
        </w:rPr>
      </w:pPr>
    </w:p>
    <w:p w14:paraId="384B1ABB" w14:textId="77777777" w:rsidR="00925320" w:rsidRPr="00B84580" w:rsidRDefault="00DF0B7D" w:rsidP="00925320">
      <w:pPr>
        <w:numPr>
          <w:ilvl w:val="0"/>
          <w:numId w:val="11"/>
        </w:numPr>
        <w:tabs>
          <w:tab w:val="clear" w:pos="360"/>
          <w:tab w:val="num" w:pos="426"/>
        </w:tabs>
        <w:spacing w:line="276" w:lineRule="auto"/>
        <w:ind w:left="426" w:hanging="426"/>
        <w:rPr>
          <w:rFonts w:cs="Arial"/>
          <w:szCs w:val="24"/>
        </w:rPr>
      </w:pPr>
      <w:r w:rsidRPr="00B84580">
        <w:rPr>
          <w:rFonts w:cs="Arial"/>
          <w:szCs w:val="24"/>
        </w:rPr>
        <w:t xml:space="preserve">Teach </w:t>
      </w:r>
      <w:r w:rsidR="0003787E" w:rsidRPr="00B84580">
        <w:rPr>
          <w:rFonts w:cs="Arial"/>
          <w:szCs w:val="24"/>
        </w:rPr>
        <w:t xml:space="preserve">to a standard that is demanding and appropriate to the type of </w:t>
      </w:r>
      <w:r w:rsidR="00C52BBA" w:rsidRPr="00B84580">
        <w:rPr>
          <w:rFonts w:cs="Arial"/>
          <w:szCs w:val="24"/>
        </w:rPr>
        <w:t>course</w:t>
      </w:r>
      <w:r w:rsidR="00C05C19" w:rsidRPr="00B84580">
        <w:rPr>
          <w:rFonts w:cs="Arial"/>
          <w:szCs w:val="24"/>
        </w:rPr>
        <w:t xml:space="preserve"> and level of students;</w:t>
      </w:r>
    </w:p>
    <w:p w14:paraId="344D3EBE" w14:textId="77777777" w:rsidR="0003787E" w:rsidRPr="00B84580" w:rsidRDefault="0003787E" w:rsidP="00AD7E89">
      <w:pPr>
        <w:tabs>
          <w:tab w:val="num" w:pos="426"/>
        </w:tabs>
        <w:spacing w:line="276" w:lineRule="auto"/>
        <w:ind w:left="426" w:hanging="426"/>
        <w:rPr>
          <w:rFonts w:cs="Arial"/>
          <w:szCs w:val="24"/>
        </w:rPr>
      </w:pPr>
    </w:p>
    <w:p w14:paraId="126CCB74"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B</w:t>
      </w:r>
      <w:r w:rsidR="0003787E" w:rsidRPr="00B84580">
        <w:rPr>
          <w:rFonts w:cs="Arial"/>
          <w:szCs w:val="24"/>
        </w:rPr>
        <w:t>e responsible for teaching</w:t>
      </w:r>
      <w:r w:rsidR="00C05C19" w:rsidRPr="00B84580">
        <w:rPr>
          <w:rFonts w:cs="Arial"/>
          <w:szCs w:val="24"/>
        </w:rPr>
        <w:t xml:space="preserve"> and effective student learning in the main subject area(s) and the promotion of Maths and English </w:t>
      </w:r>
      <w:r w:rsidR="00E2584C" w:rsidRPr="00B84580">
        <w:rPr>
          <w:rFonts w:cs="Arial"/>
          <w:szCs w:val="24"/>
        </w:rPr>
        <w:t>delivery/</w:t>
      </w:r>
      <w:r w:rsidR="00C05C19" w:rsidRPr="00B84580">
        <w:rPr>
          <w:rFonts w:cs="Arial"/>
          <w:szCs w:val="24"/>
        </w:rPr>
        <w:t xml:space="preserve">development;  </w:t>
      </w:r>
    </w:p>
    <w:p w14:paraId="72C5DF1B" w14:textId="77777777" w:rsidR="0003787E" w:rsidRPr="00B84580" w:rsidRDefault="0003787E" w:rsidP="00AD7E89">
      <w:pPr>
        <w:tabs>
          <w:tab w:val="num" w:pos="426"/>
        </w:tabs>
        <w:spacing w:line="276" w:lineRule="auto"/>
        <w:ind w:left="426" w:hanging="426"/>
        <w:rPr>
          <w:rFonts w:cs="Arial"/>
          <w:szCs w:val="24"/>
        </w:rPr>
      </w:pPr>
    </w:p>
    <w:p w14:paraId="2C0CF0F7"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U</w:t>
      </w:r>
      <w:r w:rsidR="0003787E" w:rsidRPr="00B84580">
        <w:rPr>
          <w:rFonts w:cs="Arial"/>
          <w:szCs w:val="24"/>
        </w:rPr>
        <w:t xml:space="preserve">ndertake teaching duties as directed, and to prepare </w:t>
      </w:r>
      <w:r w:rsidR="00C05C19" w:rsidRPr="00B84580">
        <w:rPr>
          <w:rFonts w:cs="Arial"/>
          <w:szCs w:val="24"/>
        </w:rPr>
        <w:t>teaching and learning materials;</w:t>
      </w:r>
    </w:p>
    <w:p w14:paraId="07850BA0" w14:textId="77777777" w:rsidR="0003787E" w:rsidRPr="00B84580" w:rsidRDefault="0003787E" w:rsidP="00AD7E89">
      <w:pPr>
        <w:tabs>
          <w:tab w:val="num" w:pos="426"/>
        </w:tabs>
        <w:spacing w:line="276" w:lineRule="auto"/>
        <w:ind w:left="426" w:hanging="426"/>
        <w:rPr>
          <w:rFonts w:cs="Arial"/>
          <w:szCs w:val="24"/>
        </w:rPr>
      </w:pPr>
    </w:p>
    <w:p w14:paraId="161BAF14"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S</w:t>
      </w:r>
      <w:r w:rsidR="0003787E" w:rsidRPr="00B84580">
        <w:rPr>
          <w:rFonts w:cs="Arial"/>
          <w:szCs w:val="24"/>
        </w:rPr>
        <w:t xml:space="preserve">et, supervise and assess students’ work in accordance with the policies of the </w:t>
      </w:r>
      <w:r w:rsidR="00AF4BE6" w:rsidRPr="00B84580">
        <w:rPr>
          <w:rFonts w:cs="Arial"/>
          <w:szCs w:val="24"/>
        </w:rPr>
        <w:t>School</w:t>
      </w:r>
      <w:r w:rsidR="00C05C19" w:rsidRPr="00B84580">
        <w:rPr>
          <w:rFonts w:cs="Arial"/>
          <w:szCs w:val="24"/>
        </w:rPr>
        <w:t>;</w:t>
      </w:r>
    </w:p>
    <w:p w14:paraId="3F183D5A" w14:textId="77777777" w:rsidR="0003787E" w:rsidRPr="00B84580" w:rsidRDefault="0003787E" w:rsidP="00AD7E89">
      <w:pPr>
        <w:tabs>
          <w:tab w:val="num" w:pos="426"/>
        </w:tabs>
        <w:spacing w:line="276" w:lineRule="auto"/>
        <w:ind w:left="426" w:hanging="426"/>
        <w:rPr>
          <w:rFonts w:cs="Arial"/>
          <w:szCs w:val="24"/>
        </w:rPr>
      </w:pPr>
    </w:p>
    <w:p w14:paraId="1FF66A2F"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M</w:t>
      </w:r>
      <w:r w:rsidR="0003787E" w:rsidRPr="00B84580">
        <w:rPr>
          <w:rFonts w:cs="Arial"/>
          <w:szCs w:val="24"/>
        </w:rPr>
        <w:t>aintain the tutorial structure and undertake designated tutorial duties, assuming responsibility fo</w:t>
      </w:r>
      <w:r w:rsidR="00C05C19" w:rsidRPr="00B84580">
        <w:rPr>
          <w:rFonts w:cs="Arial"/>
          <w:szCs w:val="24"/>
        </w:rPr>
        <w:t>r tutorial guidance of students;</w:t>
      </w:r>
    </w:p>
    <w:p w14:paraId="4B54414D" w14:textId="77777777" w:rsidR="0003787E" w:rsidRPr="00B84580" w:rsidRDefault="0003787E" w:rsidP="00AD7E89">
      <w:pPr>
        <w:tabs>
          <w:tab w:val="num" w:pos="426"/>
        </w:tabs>
        <w:spacing w:line="276" w:lineRule="auto"/>
        <w:ind w:left="426" w:hanging="426"/>
        <w:rPr>
          <w:rFonts w:cs="Arial"/>
          <w:szCs w:val="24"/>
        </w:rPr>
      </w:pPr>
    </w:p>
    <w:p w14:paraId="7A59F199"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M</w:t>
      </w:r>
      <w:r w:rsidR="0003787E" w:rsidRPr="00B84580">
        <w:rPr>
          <w:rFonts w:cs="Arial"/>
          <w:szCs w:val="24"/>
        </w:rPr>
        <w:t>aintain accurate recording of student attendance and assessment and fulfil all ancillary du</w:t>
      </w:r>
      <w:r w:rsidR="00C05C19" w:rsidRPr="00B84580">
        <w:rPr>
          <w:rFonts w:cs="Arial"/>
          <w:szCs w:val="24"/>
        </w:rPr>
        <w:t>ties commensurate with the post;</w:t>
      </w:r>
    </w:p>
    <w:p w14:paraId="6796777C" w14:textId="77777777" w:rsidR="0003787E" w:rsidRPr="00B84580" w:rsidRDefault="0003787E" w:rsidP="00AD7E89">
      <w:pPr>
        <w:tabs>
          <w:tab w:val="num" w:pos="426"/>
        </w:tabs>
        <w:spacing w:line="276" w:lineRule="auto"/>
        <w:ind w:left="426" w:hanging="426"/>
        <w:rPr>
          <w:rFonts w:cs="Arial"/>
          <w:szCs w:val="24"/>
        </w:rPr>
      </w:pPr>
    </w:p>
    <w:p w14:paraId="1272C876"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S</w:t>
      </w:r>
      <w:r w:rsidR="0003787E" w:rsidRPr="00B84580">
        <w:rPr>
          <w:rFonts w:cs="Arial"/>
          <w:szCs w:val="24"/>
        </w:rPr>
        <w:t xml:space="preserve">upport the </w:t>
      </w:r>
      <w:r w:rsidR="006B409C" w:rsidRPr="00B84580">
        <w:rPr>
          <w:rFonts w:cs="Arial"/>
          <w:szCs w:val="24"/>
        </w:rPr>
        <w:t>Cluster</w:t>
      </w:r>
      <w:r w:rsidR="0003787E" w:rsidRPr="00B84580">
        <w:rPr>
          <w:rFonts w:cs="Arial"/>
          <w:szCs w:val="24"/>
        </w:rPr>
        <w:t xml:space="preserve"> Leader in the administration </w:t>
      </w:r>
      <w:r w:rsidR="00AF4BE6" w:rsidRPr="00B84580">
        <w:rPr>
          <w:rFonts w:cs="Arial"/>
          <w:szCs w:val="24"/>
        </w:rPr>
        <w:t>for</w:t>
      </w:r>
      <w:r w:rsidR="0003787E" w:rsidRPr="00B84580">
        <w:rPr>
          <w:rFonts w:cs="Arial"/>
          <w:szCs w:val="24"/>
        </w:rPr>
        <w:t xml:space="preserve"> </w:t>
      </w:r>
      <w:r w:rsidR="00C52BBA" w:rsidRPr="00B84580">
        <w:rPr>
          <w:rFonts w:cs="Arial"/>
          <w:szCs w:val="24"/>
        </w:rPr>
        <w:t>Course</w:t>
      </w:r>
      <w:r w:rsidR="0003787E" w:rsidRPr="00B84580">
        <w:rPr>
          <w:rFonts w:cs="Arial"/>
          <w:szCs w:val="24"/>
        </w:rPr>
        <w:t xml:space="preserve">s, including the maintenance of the </w:t>
      </w:r>
      <w:r w:rsidR="00AF4BE6" w:rsidRPr="00B84580">
        <w:rPr>
          <w:rFonts w:cs="Arial"/>
          <w:szCs w:val="24"/>
        </w:rPr>
        <w:t>School</w:t>
      </w:r>
      <w:r w:rsidR="0003787E" w:rsidRPr="00B84580">
        <w:rPr>
          <w:rFonts w:cs="Arial"/>
          <w:szCs w:val="24"/>
        </w:rPr>
        <w:t xml:space="preserve">’s quality systems related to </w:t>
      </w:r>
      <w:r w:rsidR="00C52BBA" w:rsidRPr="00B84580">
        <w:rPr>
          <w:rFonts w:cs="Arial"/>
          <w:szCs w:val="24"/>
        </w:rPr>
        <w:t>Course</w:t>
      </w:r>
      <w:r w:rsidR="00C05C19" w:rsidRPr="00B84580">
        <w:rPr>
          <w:rFonts w:cs="Arial"/>
          <w:szCs w:val="24"/>
        </w:rPr>
        <w:t>s;</w:t>
      </w:r>
    </w:p>
    <w:p w14:paraId="5881065F" w14:textId="77777777" w:rsidR="0003787E" w:rsidRPr="00B84580" w:rsidRDefault="0003787E" w:rsidP="00AD7E89">
      <w:pPr>
        <w:tabs>
          <w:tab w:val="num" w:pos="426"/>
        </w:tabs>
        <w:spacing w:line="276" w:lineRule="auto"/>
        <w:ind w:left="426" w:hanging="426"/>
        <w:rPr>
          <w:rFonts w:cs="Arial"/>
          <w:szCs w:val="24"/>
        </w:rPr>
      </w:pPr>
    </w:p>
    <w:p w14:paraId="68DE4A7E"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S</w:t>
      </w:r>
      <w:r w:rsidR="0003787E" w:rsidRPr="00B84580">
        <w:rPr>
          <w:rFonts w:cs="Arial"/>
          <w:szCs w:val="24"/>
        </w:rPr>
        <w:t xml:space="preserve">upport the </w:t>
      </w:r>
      <w:r w:rsidR="006B409C" w:rsidRPr="00B84580">
        <w:rPr>
          <w:rFonts w:cs="Arial"/>
          <w:szCs w:val="24"/>
        </w:rPr>
        <w:t>Cluster</w:t>
      </w:r>
      <w:r w:rsidR="0003787E" w:rsidRPr="00B84580">
        <w:rPr>
          <w:rFonts w:cs="Arial"/>
          <w:szCs w:val="24"/>
        </w:rPr>
        <w:t xml:space="preserve"> Leader in securing the relevance </w:t>
      </w:r>
      <w:r w:rsidR="00C05C19" w:rsidRPr="00B84580">
        <w:rPr>
          <w:rFonts w:cs="Arial"/>
          <w:szCs w:val="24"/>
        </w:rPr>
        <w:t>of teaching to curriculum needs;</w:t>
      </w:r>
    </w:p>
    <w:p w14:paraId="32DCB7C3" w14:textId="77777777" w:rsidR="0003787E" w:rsidRPr="00B84580" w:rsidRDefault="0003787E" w:rsidP="00AD7E89">
      <w:pPr>
        <w:tabs>
          <w:tab w:val="num" w:pos="426"/>
        </w:tabs>
        <w:spacing w:line="276" w:lineRule="auto"/>
        <w:ind w:left="426" w:hanging="426"/>
        <w:rPr>
          <w:rFonts w:cs="Arial"/>
          <w:szCs w:val="24"/>
        </w:rPr>
      </w:pPr>
    </w:p>
    <w:p w14:paraId="58829492"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lastRenderedPageBreak/>
        <w:t>B</w:t>
      </w:r>
      <w:r w:rsidR="0003787E" w:rsidRPr="00B84580">
        <w:rPr>
          <w:rFonts w:cs="Arial"/>
          <w:szCs w:val="24"/>
        </w:rPr>
        <w:t>e able to deliver a high level of technical and industrial expertise and practical knowledge in different a</w:t>
      </w:r>
      <w:r w:rsidR="00C05C19" w:rsidRPr="00B84580">
        <w:rPr>
          <w:rFonts w:cs="Arial"/>
          <w:szCs w:val="24"/>
        </w:rPr>
        <w:t>reas of design and presentation;</w:t>
      </w:r>
    </w:p>
    <w:p w14:paraId="248A91FD" w14:textId="77777777" w:rsidR="0003787E" w:rsidRPr="00B84580" w:rsidRDefault="0003787E" w:rsidP="00AD7E89">
      <w:pPr>
        <w:tabs>
          <w:tab w:val="num" w:pos="426"/>
        </w:tabs>
        <w:spacing w:line="276" w:lineRule="auto"/>
        <w:ind w:left="426" w:hanging="426"/>
        <w:rPr>
          <w:rFonts w:cs="Arial"/>
          <w:szCs w:val="24"/>
        </w:rPr>
      </w:pPr>
    </w:p>
    <w:p w14:paraId="730F4E6E"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C</w:t>
      </w:r>
      <w:r w:rsidR="0003787E" w:rsidRPr="00B84580">
        <w:rPr>
          <w:rFonts w:cs="Arial"/>
          <w:szCs w:val="24"/>
        </w:rPr>
        <w:t>ontinually develop and maintain links with industry and</w:t>
      </w:r>
      <w:r w:rsidRPr="00B84580">
        <w:rPr>
          <w:rFonts w:cs="Arial"/>
          <w:szCs w:val="24"/>
        </w:rPr>
        <w:t>/or</w:t>
      </w:r>
      <w:r w:rsidR="0003787E" w:rsidRPr="00B84580">
        <w:rPr>
          <w:rFonts w:cs="Arial"/>
          <w:szCs w:val="24"/>
        </w:rPr>
        <w:t xml:space="preserve"> HE providers </w:t>
      </w:r>
      <w:r w:rsidRPr="00B84580">
        <w:rPr>
          <w:rFonts w:cs="Arial"/>
          <w:szCs w:val="24"/>
        </w:rPr>
        <w:t xml:space="preserve">as appropriate </w:t>
      </w:r>
      <w:r w:rsidR="0003787E" w:rsidRPr="00B84580">
        <w:rPr>
          <w:rFonts w:cs="Arial"/>
          <w:szCs w:val="24"/>
        </w:rPr>
        <w:t>to maintain freshness of provision throughout all modules and students’ vocational / careers guidance</w:t>
      </w:r>
      <w:r w:rsidR="00C05C19" w:rsidRPr="00B84580">
        <w:rPr>
          <w:rFonts w:cs="Arial"/>
          <w:szCs w:val="24"/>
        </w:rPr>
        <w:t>;</w:t>
      </w:r>
    </w:p>
    <w:p w14:paraId="2D40C2A8" w14:textId="77777777" w:rsidR="0003787E" w:rsidRPr="00B84580" w:rsidRDefault="0003787E" w:rsidP="00AD7E89">
      <w:pPr>
        <w:tabs>
          <w:tab w:val="num" w:pos="426"/>
        </w:tabs>
        <w:spacing w:line="276" w:lineRule="auto"/>
        <w:ind w:left="426" w:hanging="426"/>
        <w:rPr>
          <w:rFonts w:cs="Arial"/>
          <w:szCs w:val="24"/>
        </w:rPr>
      </w:pPr>
      <w:r w:rsidRPr="00B84580">
        <w:rPr>
          <w:rFonts w:cs="Arial"/>
          <w:szCs w:val="24"/>
        </w:rPr>
        <w:t xml:space="preserve"> </w:t>
      </w:r>
    </w:p>
    <w:p w14:paraId="287861B4"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U</w:t>
      </w:r>
      <w:r w:rsidR="0003787E" w:rsidRPr="00B84580">
        <w:rPr>
          <w:rFonts w:cs="Arial"/>
          <w:szCs w:val="24"/>
        </w:rPr>
        <w:t xml:space="preserve">se industrial links as above to facilitate work experience, live projects, educational visits and employment as relevant, and to be responsible for </w:t>
      </w:r>
      <w:r w:rsidR="00C05C19" w:rsidRPr="00B84580">
        <w:rPr>
          <w:rFonts w:cs="Arial"/>
          <w:szCs w:val="24"/>
        </w:rPr>
        <w:t>organising and supervising them;</w:t>
      </w:r>
    </w:p>
    <w:p w14:paraId="2D48F27C" w14:textId="77777777" w:rsidR="0003787E" w:rsidRPr="00B84580" w:rsidRDefault="0003787E" w:rsidP="00AD7E89">
      <w:pPr>
        <w:tabs>
          <w:tab w:val="num" w:pos="426"/>
        </w:tabs>
        <w:spacing w:line="276" w:lineRule="auto"/>
        <w:ind w:left="426" w:hanging="426"/>
        <w:rPr>
          <w:rFonts w:cs="Arial"/>
          <w:szCs w:val="24"/>
        </w:rPr>
      </w:pPr>
    </w:p>
    <w:p w14:paraId="628B4C72"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M</w:t>
      </w:r>
      <w:r w:rsidR="0003787E" w:rsidRPr="00B84580">
        <w:rPr>
          <w:rFonts w:cs="Arial"/>
          <w:szCs w:val="24"/>
        </w:rPr>
        <w:t>aintain awareness of major issues in current educati</w:t>
      </w:r>
      <w:r w:rsidR="00C05C19" w:rsidRPr="00B84580">
        <w:rPr>
          <w:rFonts w:cs="Arial"/>
          <w:szCs w:val="24"/>
        </w:rPr>
        <w:t>on practice in the FE/HE sector;</w:t>
      </w:r>
    </w:p>
    <w:p w14:paraId="1500A39C" w14:textId="77777777" w:rsidR="0003787E" w:rsidRPr="00B84580" w:rsidRDefault="0003787E" w:rsidP="00AD7E89">
      <w:pPr>
        <w:tabs>
          <w:tab w:val="num" w:pos="426"/>
        </w:tabs>
        <w:spacing w:line="276" w:lineRule="auto"/>
        <w:ind w:left="426" w:hanging="426"/>
        <w:rPr>
          <w:rFonts w:cs="Arial"/>
          <w:szCs w:val="24"/>
        </w:rPr>
      </w:pPr>
    </w:p>
    <w:p w14:paraId="54914441" w14:textId="77777777" w:rsidR="0003787E" w:rsidRPr="00B84580" w:rsidRDefault="00DF0B7D"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P</w:t>
      </w:r>
      <w:r w:rsidR="0003787E" w:rsidRPr="00B84580">
        <w:rPr>
          <w:rFonts w:cs="Arial"/>
          <w:szCs w:val="24"/>
        </w:rPr>
        <w:t xml:space="preserve">articipate in student recruitment and admissions processes as </w:t>
      </w:r>
      <w:r w:rsidR="00C05C19" w:rsidRPr="00B84580">
        <w:rPr>
          <w:rFonts w:cs="Arial"/>
          <w:szCs w:val="24"/>
        </w:rPr>
        <w:t xml:space="preserve">required; </w:t>
      </w:r>
    </w:p>
    <w:p w14:paraId="63F44E5F" w14:textId="77777777" w:rsidR="00925320" w:rsidRPr="00B84580" w:rsidRDefault="00925320" w:rsidP="00925320">
      <w:pPr>
        <w:pStyle w:val="ListParagraph"/>
        <w:rPr>
          <w:rFonts w:cs="Arial"/>
          <w:szCs w:val="24"/>
        </w:rPr>
      </w:pPr>
    </w:p>
    <w:p w14:paraId="2E6F8DC5" w14:textId="77777777" w:rsidR="00925320" w:rsidRDefault="00925320" w:rsidP="00AD7E89">
      <w:pPr>
        <w:numPr>
          <w:ilvl w:val="0"/>
          <w:numId w:val="11"/>
        </w:numPr>
        <w:tabs>
          <w:tab w:val="clear" w:pos="360"/>
          <w:tab w:val="num" w:pos="426"/>
        </w:tabs>
        <w:spacing w:line="276" w:lineRule="auto"/>
        <w:ind w:left="426" w:hanging="426"/>
        <w:rPr>
          <w:rFonts w:cs="Arial"/>
          <w:szCs w:val="24"/>
        </w:rPr>
      </w:pPr>
      <w:r w:rsidRPr="00B84580">
        <w:rPr>
          <w:rFonts w:cs="Arial"/>
          <w:szCs w:val="24"/>
        </w:rPr>
        <w:t>Flexible to work across different courses if/when required;</w:t>
      </w:r>
    </w:p>
    <w:p w14:paraId="089E90B1" w14:textId="77777777" w:rsidR="00592AAB" w:rsidRDefault="00592AAB" w:rsidP="00592AAB">
      <w:pPr>
        <w:pStyle w:val="ListParagraph"/>
        <w:rPr>
          <w:rFonts w:cs="Arial"/>
          <w:szCs w:val="24"/>
        </w:rPr>
      </w:pPr>
    </w:p>
    <w:p w14:paraId="46218CC6" w14:textId="77777777" w:rsidR="00592AAB" w:rsidRPr="00B84580" w:rsidRDefault="00592AAB" w:rsidP="00592AAB">
      <w:pPr>
        <w:numPr>
          <w:ilvl w:val="0"/>
          <w:numId w:val="11"/>
        </w:numPr>
        <w:spacing w:line="276" w:lineRule="auto"/>
        <w:rPr>
          <w:rFonts w:cs="Arial"/>
          <w:szCs w:val="24"/>
        </w:rPr>
      </w:pPr>
      <w:r w:rsidRPr="00592AAB">
        <w:rPr>
          <w:rFonts w:cs="Arial"/>
          <w:szCs w:val="24"/>
        </w:rPr>
        <w:t>To have a student centric approach to delivering strategies to support all learners to achieve their potentials regardless of any protected characteristics</w:t>
      </w:r>
      <w:r>
        <w:rPr>
          <w:rFonts w:cs="Arial"/>
          <w:szCs w:val="24"/>
        </w:rPr>
        <w:t>;</w:t>
      </w:r>
    </w:p>
    <w:p w14:paraId="102263CC" w14:textId="77777777" w:rsidR="00C05C19" w:rsidRPr="00B84580" w:rsidRDefault="00C05C19" w:rsidP="00AD7E89">
      <w:pPr>
        <w:pStyle w:val="ListParagraph"/>
        <w:spacing w:line="276" w:lineRule="auto"/>
        <w:rPr>
          <w:rFonts w:cs="Arial"/>
          <w:szCs w:val="24"/>
        </w:rPr>
      </w:pPr>
    </w:p>
    <w:p w14:paraId="125B30C0" w14:textId="481F86C6" w:rsidR="00C05C19" w:rsidRDefault="00C05C19" w:rsidP="00AD7E89">
      <w:pPr>
        <w:pStyle w:val="ListParagraph"/>
        <w:numPr>
          <w:ilvl w:val="0"/>
          <w:numId w:val="11"/>
        </w:numPr>
        <w:spacing w:line="276" w:lineRule="auto"/>
        <w:rPr>
          <w:rFonts w:cs="Arial"/>
          <w:szCs w:val="24"/>
        </w:rPr>
      </w:pPr>
      <w:r w:rsidRPr="00B84580">
        <w:rPr>
          <w:rFonts w:cs="Arial"/>
          <w:szCs w:val="24"/>
        </w:rPr>
        <w:t>In addition to the duties listed above, the post holder may be required to perform some or all of the following: management of courses and curriculum development; consultancy; leadership and staff management; and additional administrative tasks, where appropriate.</w:t>
      </w:r>
    </w:p>
    <w:p w14:paraId="2CB4FF76" w14:textId="77777777" w:rsidR="00D54F55" w:rsidRPr="00D54F55" w:rsidRDefault="00D54F55" w:rsidP="00D54F55">
      <w:pPr>
        <w:pStyle w:val="ListParagraph"/>
        <w:rPr>
          <w:rFonts w:cs="Arial"/>
          <w:szCs w:val="24"/>
        </w:rPr>
      </w:pPr>
    </w:p>
    <w:p w14:paraId="64F16527" w14:textId="77777777" w:rsidR="00D54F55" w:rsidRDefault="00D54F55" w:rsidP="00D54F55">
      <w:pPr>
        <w:pStyle w:val="NoSpacing"/>
        <w:numPr>
          <w:ilvl w:val="0"/>
          <w:numId w:val="11"/>
        </w:numPr>
        <w:jc w:val="both"/>
      </w:pPr>
      <w:r w:rsidRPr="001C7583">
        <w:t>All staff members are responsible for safeguarding children and adhering to the principles and guidelines outlined in the Keeping Children Safe in Education framework.</w:t>
      </w:r>
    </w:p>
    <w:p w14:paraId="4F69EC99" w14:textId="77777777" w:rsidR="0003787E" w:rsidRPr="00B84580" w:rsidRDefault="0003787E" w:rsidP="00AD7E89">
      <w:pPr>
        <w:spacing w:line="276" w:lineRule="auto"/>
        <w:rPr>
          <w:rFonts w:cs="Arial"/>
          <w:b/>
          <w:caps/>
          <w:szCs w:val="24"/>
        </w:rPr>
      </w:pPr>
    </w:p>
    <w:p w14:paraId="2DA681ED" w14:textId="77777777" w:rsidR="0003787E" w:rsidRPr="00B84580" w:rsidRDefault="0003787E" w:rsidP="00AD7E89">
      <w:pPr>
        <w:spacing w:line="276" w:lineRule="auto"/>
        <w:rPr>
          <w:rFonts w:cs="Arial"/>
          <w:b/>
          <w:caps/>
          <w:szCs w:val="24"/>
          <w:u w:val="single"/>
        </w:rPr>
      </w:pPr>
      <w:r w:rsidRPr="00B84580">
        <w:rPr>
          <w:rFonts w:cs="Arial"/>
          <w:b/>
          <w:caps/>
          <w:szCs w:val="24"/>
          <w:u w:val="single"/>
        </w:rPr>
        <w:t>General Duties:</w:t>
      </w:r>
    </w:p>
    <w:p w14:paraId="67D31A7E" w14:textId="77777777" w:rsidR="00C05C19" w:rsidRPr="00B84580" w:rsidRDefault="00C05C19" w:rsidP="00AD7E89">
      <w:pPr>
        <w:spacing w:line="276" w:lineRule="auto"/>
        <w:rPr>
          <w:rFonts w:cs="Arial"/>
          <w:szCs w:val="24"/>
        </w:rPr>
      </w:pPr>
    </w:p>
    <w:p w14:paraId="28AC32DC"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Ensure other members of the team have information to cover effectively for you in your absence.</w:t>
      </w:r>
    </w:p>
    <w:p w14:paraId="7127E8A7" w14:textId="77777777" w:rsidR="00FA1EE3" w:rsidRPr="00B84580" w:rsidRDefault="00FA1EE3" w:rsidP="00AE37C4">
      <w:pPr>
        <w:tabs>
          <w:tab w:val="num" w:pos="426"/>
        </w:tabs>
        <w:spacing w:line="276" w:lineRule="auto"/>
        <w:ind w:left="66" w:hanging="426"/>
        <w:jc w:val="both"/>
        <w:rPr>
          <w:rFonts w:cs="Arial"/>
          <w:szCs w:val="24"/>
        </w:rPr>
      </w:pPr>
    </w:p>
    <w:p w14:paraId="23153A7E"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To engage in professional development and networking to ensure that professional, and strategic contributions are up-to-date.</w:t>
      </w:r>
    </w:p>
    <w:p w14:paraId="0071B5F0" w14:textId="77777777" w:rsidR="00FA1EE3" w:rsidRPr="00B84580" w:rsidRDefault="00FA1EE3" w:rsidP="00AE37C4">
      <w:pPr>
        <w:tabs>
          <w:tab w:val="num" w:pos="426"/>
        </w:tabs>
        <w:spacing w:line="276" w:lineRule="auto"/>
        <w:ind w:left="66" w:hanging="426"/>
        <w:jc w:val="both"/>
        <w:rPr>
          <w:rFonts w:cs="Arial"/>
          <w:szCs w:val="24"/>
        </w:rPr>
      </w:pPr>
    </w:p>
    <w:p w14:paraId="255D7A93"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Ensure that the Corporation’s Health &amp; Safety Policy is adhered to at all times and take responsibility for general health and safety housekeeping within your work area.</w:t>
      </w:r>
    </w:p>
    <w:p w14:paraId="0E3430B3" w14:textId="77777777" w:rsidR="00FA1EE3" w:rsidRPr="00B84580" w:rsidRDefault="00FA1EE3" w:rsidP="00AE37C4">
      <w:pPr>
        <w:tabs>
          <w:tab w:val="num" w:pos="426"/>
        </w:tabs>
        <w:spacing w:line="276" w:lineRule="auto"/>
        <w:ind w:left="66" w:hanging="426"/>
        <w:jc w:val="both"/>
        <w:rPr>
          <w:rFonts w:cs="Arial"/>
          <w:szCs w:val="24"/>
        </w:rPr>
      </w:pPr>
    </w:p>
    <w:p w14:paraId="033CF319"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lastRenderedPageBreak/>
        <w:t>Participate actively in the performance management scheme, agreeing objectives, attending reviews and undertaking professional development as required.</w:t>
      </w:r>
    </w:p>
    <w:p w14:paraId="5446BA6B" w14:textId="77777777" w:rsidR="00FA1EE3" w:rsidRPr="00B84580" w:rsidRDefault="00FA1EE3" w:rsidP="00AE37C4">
      <w:pPr>
        <w:tabs>
          <w:tab w:val="num" w:pos="426"/>
        </w:tabs>
        <w:spacing w:line="276" w:lineRule="auto"/>
        <w:ind w:left="66" w:hanging="426"/>
        <w:jc w:val="both"/>
        <w:rPr>
          <w:rFonts w:cs="Arial"/>
          <w:szCs w:val="24"/>
        </w:rPr>
      </w:pPr>
    </w:p>
    <w:p w14:paraId="386A8323"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Ensure that the Corporation’s Equality and Diversity policy is adhered to at all times and tackle or report discrimination and harassment wherever it occurs.</w:t>
      </w:r>
    </w:p>
    <w:p w14:paraId="6935A9DB" w14:textId="77777777" w:rsidR="00FA1EE3" w:rsidRPr="00B84580" w:rsidRDefault="00FA1EE3" w:rsidP="00AE37C4">
      <w:pPr>
        <w:tabs>
          <w:tab w:val="num" w:pos="426"/>
        </w:tabs>
        <w:spacing w:line="276" w:lineRule="auto"/>
        <w:ind w:left="66" w:hanging="426"/>
        <w:jc w:val="both"/>
        <w:rPr>
          <w:rFonts w:cs="Arial"/>
          <w:szCs w:val="24"/>
        </w:rPr>
      </w:pPr>
    </w:p>
    <w:p w14:paraId="4AC23616"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Ensure the safeguarding of learners at all times and report any potential issues without delay.</w:t>
      </w:r>
    </w:p>
    <w:p w14:paraId="17A1C9AE" w14:textId="77777777" w:rsidR="00FA1EE3" w:rsidRPr="00B84580" w:rsidRDefault="00FA1EE3" w:rsidP="00AE37C4">
      <w:pPr>
        <w:tabs>
          <w:tab w:val="num" w:pos="426"/>
        </w:tabs>
        <w:spacing w:line="276" w:lineRule="auto"/>
        <w:ind w:left="66" w:hanging="426"/>
        <w:jc w:val="both"/>
        <w:rPr>
          <w:rFonts w:cs="Arial"/>
          <w:szCs w:val="24"/>
        </w:rPr>
      </w:pPr>
    </w:p>
    <w:p w14:paraId="34C2C9F7"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All employees are expected to be fully committed to policies/processes on equality, diversity, safeguarding and the Prevent Agenda.</w:t>
      </w:r>
    </w:p>
    <w:p w14:paraId="2FCAD396" w14:textId="77777777" w:rsidR="00FA1EE3" w:rsidRPr="00B84580" w:rsidRDefault="00FA1EE3" w:rsidP="00AE37C4">
      <w:pPr>
        <w:tabs>
          <w:tab w:val="num" w:pos="426"/>
        </w:tabs>
        <w:spacing w:line="276" w:lineRule="auto"/>
        <w:ind w:left="66" w:hanging="426"/>
        <w:jc w:val="both"/>
        <w:rPr>
          <w:rFonts w:cs="Arial"/>
          <w:szCs w:val="24"/>
        </w:rPr>
      </w:pPr>
    </w:p>
    <w:p w14:paraId="1323E694" w14:textId="5F63E94B"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Any other duties commensurate with the nature and level of the post, as directed by the</w:t>
      </w:r>
      <w:r w:rsidR="00AF4BE6" w:rsidRPr="00B84580">
        <w:rPr>
          <w:rFonts w:cs="Arial"/>
          <w:szCs w:val="24"/>
        </w:rPr>
        <w:t xml:space="preserve"> </w:t>
      </w:r>
      <w:r w:rsidR="00AD7E89" w:rsidRPr="00B84580">
        <w:rPr>
          <w:rFonts w:cs="Arial"/>
          <w:szCs w:val="24"/>
        </w:rPr>
        <w:t xml:space="preserve">Cluster Leader, </w:t>
      </w:r>
      <w:r w:rsidR="00AF4BE6" w:rsidRPr="00B84580">
        <w:rPr>
          <w:rFonts w:cs="Arial"/>
          <w:szCs w:val="24"/>
        </w:rPr>
        <w:t>the</w:t>
      </w:r>
      <w:r w:rsidRPr="00B84580">
        <w:rPr>
          <w:rFonts w:cs="Arial"/>
          <w:szCs w:val="24"/>
        </w:rPr>
        <w:t xml:space="preserve"> Vice Principal (</w:t>
      </w:r>
      <w:r w:rsidR="00942D34">
        <w:rPr>
          <w:rFonts w:cs="Arial"/>
          <w:szCs w:val="24"/>
        </w:rPr>
        <w:t>Further Education</w:t>
      </w:r>
      <w:r w:rsidRPr="00B84580">
        <w:rPr>
          <w:rFonts w:cs="Arial"/>
          <w:szCs w:val="24"/>
        </w:rPr>
        <w:t>) or the Principal.</w:t>
      </w:r>
    </w:p>
    <w:p w14:paraId="6351815F" w14:textId="77777777" w:rsidR="00FA1EE3" w:rsidRPr="00B84580" w:rsidRDefault="00FA1EE3" w:rsidP="00AE37C4">
      <w:pPr>
        <w:tabs>
          <w:tab w:val="num" w:pos="426"/>
        </w:tabs>
        <w:spacing w:line="276" w:lineRule="auto"/>
        <w:ind w:left="66" w:hanging="426"/>
        <w:jc w:val="both"/>
        <w:rPr>
          <w:rFonts w:cs="Arial"/>
          <w:szCs w:val="24"/>
        </w:rPr>
      </w:pPr>
    </w:p>
    <w:p w14:paraId="48DD0FE6" w14:textId="77777777" w:rsidR="00FA1EE3" w:rsidRPr="00B84580" w:rsidRDefault="00FA1EE3" w:rsidP="00AE37C4">
      <w:pPr>
        <w:numPr>
          <w:ilvl w:val="0"/>
          <w:numId w:val="21"/>
        </w:numPr>
        <w:tabs>
          <w:tab w:val="num" w:pos="66"/>
        </w:tabs>
        <w:spacing w:line="276" w:lineRule="auto"/>
        <w:ind w:left="360"/>
        <w:jc w:val="both"/>
        <w:rPr>
          <w:rFonts w:cs="Arial"/>
          <w:szCs w:val="24"/>
        </w:rPr>
      </w:pPr>
      <w:r w:rsidRPr="00B84580">
        <w:rPr>
          <w:rFonts w:cs="Arial"/>
          <w:szCs w:val="24"/>
        </w:rPr>
        <w:t>This list is not exhaustive and is only an indication of responsibilities.</w:t>
      </w:r>
    </w:p>
    <w:p w14:paraId="63B7C418" w14:textId="77777777" w:rsidR="0003787E" w:rsidRPr="00B84580" w:rsidRDefault="0003787E" w:rsidP="00AD7E89">
      <w:pPr>
        <w:tabs>
          <w:tab w:val="num" w:pos="426"/>
        </w:tabs>
        <w:spacing w:line="276" w:lineRule="auto"/>
        <w:ind w:left="426" w:hanging="426"/>
        <w:jc w:val="both"/>
        <w:rPr>
          <w:rFonts w:cs="Arial"/>
          <w:szCs w:val="24"/>
        </w:rPr>
      </w:pPr>
    </w:p>
    <w:p w14:paraId="23D09F5A" w14:textId="77777777" w:rsidR="009679C9" w:rsidRPr="001C7583" w:rsidRDefault="009679C9" w:rsidP="009679C9">
      <w:pPr>
        <w:pStyle w:val="NoSpacing"/>
        <w:jc w:val="both"/>
        <w:rPr>
          <w:rFonts w:ascii="Aptos" w:hAnsi="Aptos"/>
          <w:b/>
          <w:sz w:val="22"/>
          <w:u w:val="single"/>
        </w:rPr>
      </w:pPr>
      <w:r w:rsidRPr="001C7583">
        <w:rPr>
          <w:b/>
          <w:u w:val="single"/>
        </w:rPr>
        <w:t>SAFEGUARDING</w:t>
      </w:r>
    </w:p>
    <w:p w14:paraId="157DF80B" w14:textId="77777777" w:rsidR="009679C9" w:rsidRDefault="009679C9" w:rsidP="009679C9">
      <w:pPr>
        <w:pStyle w:val="NoSpacing"/>
        <w:jc w:val="both"/>
      </w:pPr>
      <w:r>
        <w:t> </w:t>
      </w:r>
    </w:p>
    <w:p w14:paraId="1CA18841" w14:textId="77777777" w:rsidR="009679C9" w:rsidRDefault="009679C9" w:rsidP="009679C9">
      <w:pPr>
        <w:pStyle w:val="NoSpacing"/>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7BF4D94F" w14:textId="77777777" w:rsidR="009679C9" w:rsidRDefault="009679C9" w:rsidP="009679C9">
      <w:pPr>
        <w:pStyle w:val="NoSpacing"/>
        <w:jc w:val="both"/>
      </w:pPr>
    </w:p>
    <w:p w14:paraId="7B41B8A3" w14:textId="77777777" w:rsidR="009679C9" w:rsidRPr="001C7583" w:rsidRDefault="009679C9" w:rsidP="009679C9">
      <w:pPr>
        <w:pStyle w:val="NoSpacing"/>
        <w:jc w:val="both"/>
        <w:rPr>
          <w:b/>
          <w:u w:val="single"/>
        </w:rPr>
      </w:pPr>
      <w:r w:rsidRPr="001C7583">
        <w:rPr>
          <w:b/>
          <w:u w:val="single"/>
        </w:rPr>
        <w:t>EQUALITY, EQUITY, DIVERSITY AND INCLUSION</w:t>
      </w:r>
    </w:p>
    <w:p w14:paraId="235538AE" w14:textId="77777777" w:rsidR="009679C9" w:rsidRDefault="009679C9" w:rsidP="009679C9">
      <w:pPr>
        <w:pStyle w:val="NoSpacing"/>
        <w:jc w:val="both"/>
      </w:pPr>
    </w:p>
    <w:p w14:paraId="1BEAA8E2" w14:textId="4711F3FF" w:rsidR="00C05C19" w:rsidRPr="00B84580" w:rsidRDefault="009679C9" w:rsidP="009679C9">
      <w:pPr>
        <w:pStyle w:val="NoSpacing"/>
        <w:jc w:val="both"/>
        <w:rPr>
          <w:rFonts w:cs="Arial"/>
          <w:szCs w:val="24"/>
        </w:rPr>
      </w:pPr>
      <w:r>
        <w:t>At The Northern School of Art, we want all of our employees to feel included bringing their passion, creativity and individuality to work. We value all cultures, backgrounds and experiences, and we truly believe that diversity drives innovation.</w:t>
      </w:r>
    </w:p>
    <w:p w14:paraId="145DA99D" w14:textId="77777777" w:rsidR="00AF4BE6" w:rsidRPr="00B84580" w:rsidRDefault="00AF4BE6" w:rsidP="00AD7E89">
      <w:pPr>
        <w:tabs>
          <w:tab w:val="num" w:pos="426"/>
        </w:tabs>
        <w:spacing w:line="276" w:lineRule="auto"/>
        <w:ind w:left="426" w:hanging="426"/>
        <w:jc w:val="both"/>
        <w:rPr>
          <w:rFonts w:cs="Arial"/>
          <w:szCs w:val="24"/>
        </w:rPr>
      </w:pPr>
    </w:p>
    <w:p w14:paraId="6840B8C2" w14:textId="77777777" w:rsidR="00AF4BE6" w:rsidRPr="00B84580" w:rsidRDefault="00AF4BE6" w:rsidP="00AD7E89">
      <w:pPr>
        <w:tabs>
          <w:tab w:val="num" w:pos="426"/>
        </w:tabs>
        <w:spacing w:line="276" w:lineRule="auto"/>
        <w:ind w:left="426" w:hanging="426"/>
        <w:jc w:val="both"/>
        <w:rPr>
          <w:rFonts w:cs="Arial"/>
          <w:szCs w:val="24"/>
        </w:rPr>
      </w:pPr>
    </w:p>
    <w:p w14:paraId="728F1301" w14:textId="77777777" w:rsidR="0003787E" w:rsidRPr="00B84580" w:rsidRDefault="0003787E" w:rsidP="00AD7E89">
      <w:pPr>
        <w:spacing w:line="276" w:lineRule="auto"/>
        <w:jc w:val="both"/>
        <w:rPr>
          <w:rFonts w:cs="Arial"/>
        </w:rPr>
      </w:pPr>
    </w:p>
    <w:p w14:paraId="75D8F91B" w14:textId="77777777" w:rsidR="0003787E" w:rsidRPr="00B84580" w:rsidRDefault="0003787E" w:rsidP="00AD7E89">
      <w:pPr>
        <w:spacing w:line="276" w:lineRule="auto"/>
        <w:jc w:val="both"/>
        <w:rPr>
          <w:rFonts w:cs="Arial"/>
          <w:b/>
          <w:sz w:val="22"/>
        </w:rPr>
      </w:pPr>
    </w:p>
    <w:p w14:paraId="1FD988A8" w14:textId="77777777" w:rsidR="00425CEF" w:rsidRPr="00B84580" w:rsidRDefault="00425CEF" w:rsidP="00AD7E89">
      <w:pPr>
        <w:spacing w:line="276" w:lineRule="auto"/>
        <w:jc w:val="both"/>
        <w:rPr>
          <w:rFonts w:cs="Arial"/>
          <w:bCs/>
        </w:rPr>
      </w:pPr>
    </w:p>
    <w:p w14:paraId="775C54A4" w14:textId="77777777" w:rsidR="0003787E" w:rsidRPr="00B84580" w:rsidRDefault="0003787E" w:rsidP="00AD7E89">
      <w:pPr>
        <w:spacing w:line="276" w:lineRule="auto"/>
        <w:rPr>
          <w:rFonts w:cs="Arial"/>
          <w:b/>
          <w:sz w:val="22"/>
        </w:rPr>
        <w:sectPr w:rsidR="0003787E" w:rsidRPr="00B84580" w:rsidSect="00CC4F90">
          <w:footerReference w:type="default" r:id="rId10"/>
          <w:pgSz w:w="11907" w:h="16840" w:code="9"/>
          <w:pgMar w:top="1440" w:right="1797" w:bottom="1440" w:left="1797" w:header="720" w:footer="720" w:gutter="0"/>
          <w:cols w:space="720"/>
        </w:sectPr>
      </w:pPr>
    </w:p>
    <w:p w14:paraId="2C281FF3" w14:textId="77777777" w:rsidR="00041CF9" w:rsidRPr="00B84580" w:rsidRDefault="00041CF9" w:rsidP="00AD7E89">
      <w:pPr>
        <w:pStyle w:val="Heading5"/>
        <w:spacing w:before="0" w:after="0" w:line="276" w:lineRule="auto"/>
        <w:jc w:val="center"/>
        <w:rPr>
          <w:rFonts w:cs="Arial"/>
          <w:i w:val="0"/>
          <w:sz w:val="32"/>
        </w:rPr>
      </w:pPr>
      <w:r w:rsidRPr="00B84580">
        <w:rPr>
          <w:rFonts w:cs="Arial"/>
          <w:i w:val="0"/>
          <w:sz w:val="32"/>
        </w:rPr>
        <w:lastRenderedPageBreak/>
        <w:t>Person Specification</w:t>
      </w:r>
    </w:p>
    <w:p w14:paraId="1A5E773C" w14:textId="77777777" w:rsidR="00041CF9" w:rsidRPr="00B84580" w:rsidRDefault="00041CF9" w:rsidP="00AD7E89">
      <w:pPr>
        <w:spacing w:line="276" w:lineRule="auto"/>
        <w:jc w:val="center"/>
        <w:rPr>
          <w:rFonts w:cs="Arial"/>
          <w:b/>
          <w:sz w:val="22"/>
        </w:rPr>
      </w:pPr>
    </w:p>
    <w:p w14:paraId="3510F6FD" w14:textId="77777777" w:rsidR="00C05C19" w:rsidRPr="00B84580" w:rsidRDefault="00C05C19" w:rsidP="00AD7E89">
      <w:pPr>
        <w:spacing w:line="276" w:lineRule="auto"/>
        <w:jc w:val="center"/>
        <w:rPr>
          <w:rFonts w:cs="Arial"/>
          <w:b/>
          <w:bCs/>
          <w:sz w:val="22"/>
          <w:szCs w:val="22"/>
        </w:rPr>
      </w:pPr>
      <w:r w:rsidRPr="00B84580">
        <w:rPr>
          <w:rFonts w:cs="Arial"/>
          <w:b/>
          <w:bCs/>
          <w:sz w:val="22"/>
          <w:szCs w:val="22"/>
        </w:rPr>
        <w:t xml:space="preserve">Lecturer </w:t>
      </w:r>
    </w:p>
    <w:p w14:paraId="66E0189B" w14:textId="77777777" w:rsidR="00041CF9" w:rsidRPr="00B84580" w:rsidRDefault="00041CF9" w:rsidP="00AD7E89">
      <w:pPr>
        <w:spacing w:line="276" w:lineRule="auto"/>
        <w:jc w:val="center"/>
        <w:rPr>
          <w:rFonts w:cs="Arial"/>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5"/>
        <w:gridCol w:w="567"/>
        <w:gridCol w:w="567"/>
      </w:tblGrid>
      <w:tr w:rsidR="00B84580" w:rsidRPr="00B84580" w14:paraId="3A3D796E" w14:textId="77777777" w:rsidTr="00E46FF6">
        <w:trPr>
          <w:cantSplit/>
          <w:trHeight w:val="1927"/>
          <w:tblHeader/>
        </w:trPr>
        <w:tc>
          <w:tcPr>
            <w:tcW w:w="12895" w:type="dxa"/>
            <w:tcBorders>
              <w:bottom w:val="double" w:sz="4" w:space="0" w:color="auto"/>
            </w:tcBorders>
          </w:tcPr>
          <w:p w14:paraId="3E1CE433" w14:textId="77777777" w:rsidR="00E46FF6" w:rsidRPr="00B84580" w:rsidRDefault="00E46FF6" w:rsidP="00AD7E89">
            <w:pPr>
              <w:spacing w:line="276" w:lineRule="auto"/>
              <w:rPr>
                <w:rFonts w:cs="Arial"/>
                <w:szCs w:val="24"/>
              </w:rPr>
            </w:pPr>
            <w:r w:rsidRPr="00B84580">
              <w:rPr>
                <w:rFonts w:cs="Arial"/>
                <w:szCs w:val="24"/>
              </w:rPr>
              <w:t>Specification, whether essential or desirable, and where the specification will be tested</w:t>
            </w:r>
          </w:p>
        </w:tc>
        <w:tc>
          <w:tcPr>
            <w:tcW w:w="567" w:type="dxa"/>
            <w:tcBorders>
              <w:bottom w:val="double" w:sz="4" w:space="0" w:color="auto"/>
            </w:tcBorders>
            <w:textDirection w:val="btLr"/>
          </w:tcPr>
          <w:p w14:paraId="756B55F6" w14:textId="77777777" w:rsidR="00E46FF6" w:rsidRPr="00B84580" w:rsidRDefault="00E46FF6" w:rsidP="00AD7E89">
            <w:pPr>
              <w:spacing w:line="276" w:lineRule="auto"/>
              <w:rPr>
                <w:rFonts w:cs="Arial"/>
                <w:szCs w:val="24"/>
              </w:rPr>
            </w:pPr>
            <w:r w:rsidRPr="00B84580">
              <w:rPr>
                <w:rFonts w:cs="Arial"/>
                <w:szCs w:val="24"/>
              </w:rPr>
              <w:t>ESSENTIAL</w:t>
            </w:r>
          </w:p>
        </w:tc>
        <w:tc>
          <w:tcPr>
            <w:tcW w:w="567" w:type="dxa"/>
            <w:tcBorders>
              <w:bottom w:val="double" w:sz="4" w:space="0" w:color="auto"/>
              <w:right w:val="double" w:sz="4" w:space="0" w:color="auto"/>
            </w:tcBorders>
            <w:textDirection w:val="btLr"/>
          </w:tcPr>
          <w:p w14:paraId="31CDAB9D" w14:textId="77777777" w:rsidR="00E46FF6" w:rsidRPr="00B84580" w:rsidRDefault="00E46FF6" w:rsidP="00AD7E89">
            <w:pPr>
              <w:spacing w:line="276" w:lineRule="auto"/>
              <w:rPr>
                <w:rFonts w:cs="Arial"/>
                <w:szCs w:val="24"/>
              </w:rPr>
            </w:pPr>
            <w:r w:rsidRPr="00B84580">
              <w:rPr>
                <w:rFonts w:cs="Arial"/>
                <w:szCs w:val="24"/>
              </w:rPr>
              <w:t>DESIRABLE</w:t>
            </w:r>
          </w:p>
        </w:tc>
      </w:tr>
      <w:tr w:rsidR="00B84580" w:rsidRPr="00B84580" w14:paraId="1CF47AD7" w14:textId="77777777" w:rsidTr="00E46FF6">
        <w:trPr>
          <w:trHeight w:val="257"/>
        </w:trPr>
        <w:tc>
          <w:tcPr>
            <w:tcW w:w="12895" w:type="dxa"/>
            <w:tcBorders>
              <w:top w:val="double" w:sz="4" w:space="0" w:color="auto"/>
            </w:tcBorders>
          </w:tcPr>
          <w:p w14:paraId="6368512B" w14:textId="77777777" w:rsidR="00E46FF6" w:rsidRPr="00B84580" w:rsidRDefault="00E46FF6" w:rsidP="00AD7E89">
            <w:pPr>
              <w:pStyle w:val="Heading1"/>
              <w:spacing w:line="276" w:lineRule="auto"/>
              <w:rPr>
                <w:rFonts w:cs="Arial"/>
                <w:szCs w:val="24"/>
                <w:u w:val="none"/>
              </w:rPr>
            </w:pPr>
            <w:r w:rsidRPr="00B84580">
              <w:rPr>
                <w:rFonts w:cs="Arial"/>
                <w:szCs w:val="24"/>
                <w:u w:val="none"/>
              </w:rPr>
              <w:t>Qualifications</w:t>
            </w:r>
          </w:p>
        </w:tc>
        <w:tc>
          <w:tcPr>
            <w:tcW w:w="567" w:type="dxa"/>
            <w:tcBorders>
              <w:top w:val="double" w:sz="4" w:space="0" w:color="auto"/>
            </w:tcBorders>
          </w:tcPr>
          <w:p w14:paraId="33FEC127" w14:textId="77777777" w:rsidR="00E46FF6" w:rsidRPr="00B84580" w:rsidRDefault="00E46FF6" w:rsidP="00AD7E89">
            <w:pPr>
              <w:spacing w:line="276" w:lineRule="auto"/>
              <w:rPr>
                <w:rFonts w:cs="Arial"/>
                <w:szCs w:val="24"/>
              </w:rPr>
            </w:pPr>
          </w:p>
        </w:tc>
        <w:tc>
          <w:tcPr>
            <w:tcW w:w="567" w:type="dxa"/>
            <w:tcBorders>
              <w:top w:val="double" w:sz="4" w:space="0" w:color="auto"/>
              <w:right w:val="double" w:sz="4" w:space="0" w:color="auto"/>
            </w:tcBorders>
          </w:tcPr>
          <w:p w14:paraId="4F44C989" w14:textId="77777777" w:rsidR="00E46FF6" w:rsidRPr="00B84580" w:rsidRDefault="00E46FF6" w:rsidP="00AD7E89">
            <w:pPr>
              <w:spacing w:line="276" w:lineRule="auto"/>
              <w:rPr>
                <w:rFonts w:cs="Arial"/>
                <w:szCs w:val="24"/>
              </w:rPr>
            </w:pPr>
          </w:p>
        </w:tc>
      </w:tr>
      <w:tr w:rsidR="00B84580" w:rsidRPr="00B84580" w14:paraId="5847FDAF" w14:textId="77777777" w:rsidTr="00E46FF6">
        <w:tc>
          <w:tcPr>
            <w:tcW w:w="12895" w:type="dxa"/>
          </w:tcPr>
          <w:p w14:paraId="6A195D6C" w14:textId="77777777" w:rsidR="00E46FF6" w:rsidRPr="00B84580" w:rsidRDefault="00E46FF6" w:rsidP="00AD7E89">
            <w:pPr>
              <w:spacing w:line="276" w:lineRule="auto"/>
              <w:rPr>
                <w:rFonts w:cs="Arial"/>
                <w:szCs w:val="24"/>
              </w:rPr>
            </w:pPr>
            <w:r w:rsidRPr="00B84580">
              <w:rPr>
                <w:rFonts w:cs="Arial"/>
                <w:szCs w:val="24"/>
              </w:rPr>
              <w:t>Honours degree (or equivalent) or willingness to work towards in a specified time scale, or exempting professional experience</w:t>
            </w:r>
          </w:p>
        </w:tc>
        <w:tc>
          <w:tcPr>
            <w:tcW w:w="567" w:type="dxa"/>
          </w:tcPr>
          <w:p w14:paraId="6A21F7D6" w14:textId="77777777" w:rsidR="00E46FF6" w:rsidRPr="00B84580" w:rsidRDefault="00E46FF6" w:rsidP="00AD7E89">
            <w:pPr>
              <w:spacing w:line="276" w:lineRule="auto"/>
              <w:rPr>
                <w:rFonts w:cs="Arial"/>
                <w:szCs w:val="24"/>
              </w:rPr>
            </w:pPr>
            <w:r w:rsidRPr="00B84580">
              <w:rPr>
                <w:rFonts w:cs="Arial"/>
                <w:szCs w:val="24"/>
              </w:rPr>
              <w:t>Y</w:t>
            </w:r>
          </w:p>
        </w:tc>
        <w:tc>
          <w:tcPr>
            <w:tcW w:w="567" w:type="dxa"/>
            <w:tcBorders>
              <w:right w:val="double" w:sz="4" w:space="0" w:color="auto"/>
            </w:tcBorders>
          </w:tcPr>
          <w:p w14:paraId="342DB365" w14:textId="77777777" w:rsidR="00E46FF6" w:rsidRPr="00B84580" w:rsidRDefault="00E46FF6" w:rsidP="00AD7E89">
            <w:pPr>
              <w:spacing w:line="276" w:lineRule="auto"/>
              <w:rPr>
                <w:rFonts w:cs="Arial"/>
                <w:szCs w:val="24"/>
              </w:rPr>
            </w:pPr>
          </w:p>
        </w:tc>
      </w:tr>
      <w:tr w:rsidR="00B84580" w:rsidRPr="00B84580" w14:paraId="1C8949F4" w14:textId="77777777" w:rsidTr="00E46FF6">
        <w:tc>
          <w:tcPr>
            <w:tcW w:w="12895" w:type="dxa"/>
          </w:tcPr>
          <w:p w14:paraId="5CDC142A" w14:textId="77777777" w:rsidR="00E46FF6" w:rsidRPr="00B84580" w:rsidRDefault="00AD7E89" w:rsidP="00AD7E89">
            <w:pPr>
              <w:pStyle w:val="Heading1"/>
              <w:spacing w:line="276" w:lineRule="auto"/>
              <w:rPr>
                <w:rFonts w:cs="Arial"/>
                <w:b w:val="0"/>
                <w:szCs w:val="24"/>
                <w:u w:val="none"/>
              </w:rPr>
            </w:pPr>
            <w:r w:rsidRPr="00B84580">
              <w:rPr>
                <w:rFonts w:cs="Arial"/>
                <w:b w:val="0"/>
                <w:szCs w:val="24"/>
                <w:u w:val="none"/>
              </w:rPr>
              <w:t>Teaching qualification, preferably PGCE / Cert Ed /equivalent or a commitment to completing a recognised teaching qualification if appointed.”</w:t>
            </w:r>
          </w:p>
        </w:tc>
        <w:tc>
          <w:tcPr>
            <w:tcW w:w="567" w:type="dxa"/>
          </w:tcPr>
          <w:p w14:paraId="01FE7730" w14:textId="77777777" w:rsidR="00E46FF6" w:rsidRPr="00B84580" w:rsidRDefault="00E46FF6" w:rsidP="00AD7E89">
            <w:pPr>
              <w:spacing w:line="276" w:lineRule="auto"/>
              <w:rPr>
                <w:rFonts w:cs="Arial"/>
                <w:szCs w:val="24"/>
              </w:rPr>
            </w:pPr>
            <w:r w:rsidRPr="00B84580">
              <w:rPr>
                <w:rFonts w:cs="Arial"/>
                <w:szCs w:val="24"/>
              </w:rPr>
              <w:t>Y</w:t>
            </w:r>
          </w:p>
        </w:tc>
        <w:tc>
          <w:tcPr>
            <w:tcW w:w="567" w:type="dxa"/>
            <w:tcBorders>
              <w:right w:val="double" w:sz="4" w:space="0" w:color="auto"/>
            </w:tcBorders>
          </w:tcPr>
          <w:p w14:paraId="1A2F1D71" w14:textId="77777777" w:rsidR="00E46FF6" w:rsidRPr="00B84580" w:rsidRDefault="00E46FF6" w:rsidP="00AD7E89">
            <w:pPr>
              <w:spacing w:line="276" w:lineRule="auto"/>
              <w:rPr>
                <w:rFonts w:cs="Arial"/>
                <w:szCs w:val="24"/>
              </w:rPr>
            </w:pPr>
          </w:p>
        </w:tc>
      </w:tr>
      <w:tr w:rsidR="00B84580" w:rsidRPr="00B84580" w14:paraId="70CDE6F9" w14:textId="77777777" w:rsidTr="00E46FF6">
        <w:tc>
          <w:tcPr>
            <w:tcW w:w="12895" w:type="dxa"/>
          </w:tcPr>
          <w:p w14:paraId="59E6CE36" w14:textId="77777777" w:rsidR="00E46FF6" w:rsidRPr="00B84580" w:rsidRDefault="00E46FF6" w:rsidP="00AD7E89">
            <w:pPr>
              <w:pStyle w:val="Heading1"/>
              <w:spacing w:line="276" w:lineRule="auto"/>
              <w:rPr>
                <w:rFonts w:cs="Arial"/>
                <w:b w:val="0"/>
                <w:szCs w:val="24"/>
                <w:u w:val="none"/>
              </w:rPr>
            </w:pPr>
            <w:r w:rsidRPr="00B84580">
              <w:rPr>
                <w:rFonts w:cs="Arial"/>
                <w:b w:val="0"/>
                <w:szCs w:val="24"/>
                <w:u w:val="none"/>
              </w:rPr>
              <w:t>Postgraduate qualification in a relevant field</w:t>
            </w:r>
          </w:p>
        </w:tc>
        <w:tc>
          <w:tcPr>
            <w:tcW w:w="567" w:type="dxa"/>
          </w:tcPr>
          <w:p w14:paraId="0681CCC8" w14:textId="77777777" w:rsidR="00E46FF6" w:rsidRPr="00B84580" w:rsidRDefault="00E46FF6" w:rsidP="00AD7E89">
            <w:pPr>
              <w:spacing w:line="276" w:lineRule="auto"/>
              <w:rPr>
                <w:rFonts w:cs="Arial"/>
                <w:szCs w:val="24"/>
              </w:rPr>
            </w:pPr>
          </w:p>
        </w:tc>
        <w:tc>
          <w:tcPr>
            <w:tcW w:w="567" w:type="dxa"/>
            <w:tcBorders>
              <w:right w:val="double" w:sz="4" w:space="0" w:color="auto"/>
            </w:tcBorders>
          </w:tcPr>
          <w:p w14:paraId="3C99BBFF" w14:textId="77777777" w:rsidR="00E46FF6" w:rsidRPr="00B84580" w:rsidRDefault="00E46FF6" w:rsidP="00AD7E89">
            <w:pPr>
              <w:spacing w:line="276" w:lineRule="auto"/>
              <w:rPr>
                <w:rFonts w:cs="Arial"/>
                <w:szCs w:val="24"/>
              </w:rPr>
            </w:pPr>
            <w:r w:rsidRPr="00B84580">
              <w:rPr>
                <w:rFonts w:cs="Arial"/>
                <w:szCs w:val="24"/>
              </w:rPr>
              <w:t>Y</w:t>
            </w:r>
          </w:p>
        </w:tc>
      </w:tr>
      <w:tr w:rsidR="00B84580" w:rsidRPr="00B84580" w14:paraId="2D5F4788" w14:textId="77777777" w:rsidTr="00E46FF6">
        <w:tc>
          <w:tcPr>
            <w:tcW w:w="12895" w:type="dxa"/>
          </w:tcPr>
          <w:p w14:paraId="2622C749" w14:textId="77777777" w:rsidR="00E46FF6" w:rsidRPr="00B84580" w:rsidRDefault="00E46FF6" w:rsidP="00AD7E89">
            <w:pPr>
              <w:pStyle w:val="Heading1"/>
              <w:spacing w:line="276" w:lineRule="auto"/>
              <w:rPr>
                <w:rFonts w:cs="Arial"/>
                <w:szCs w:val="24"/>
                <w:u w:val="none"/>
              </w:rPr>
            </w:pPr>
            <w:r w:rsidRPr="00B84580">
              <w:rPr>
                <w:rFonts w:cs="Arial"/>
                <w:szCs w:val="24"/>
                <w:u w:val="none"/>
              </w:rPr>
              <w:t>Experience / Knowledge</w:t>
            </w:r>
          </w:p>
        </w:tc>
        <w:tc>
          <w:tcPr>
            <w:tcW w:w="567" w:type="dxa"/>
          </w:tcPr>
          <w:p w14:paraId="1F43F37E" w14:textId="77777777" w:rsidR="00E46FF6" w:rsidRPr="00B84580" w:rsidRDefault="00E46FF6" w:rsidP="00AD7E89">
            <w:pPr>
              <w:spacing w:line="276" w:lineRule="auto"/>
              <w:rPr>
                <w:rFonts w:cs="Arial"/>
                <w:szCs w:val="24"/>
              </w:rPr>
            </w:pPr>
          </w:p>
        </w:tc>
        <w:tc>
          <w:tcPr>
            <w:tcW w:w="567" w:type="dxa"/>
            <w:tcBorders>
              <w:right w:val="double" w:sz="4" w:space="0" w:color="auto"/>
            </w:tcBorders>
          </w:tcPr>
          <w:p w14:paraId="0CE0F68D" w14:textId="77777777" w:rsidR="00E46FF6" w:rsidRPr="00B84580" w:rsidRDefault="00E46FF6" w:rsidP="00AD7E89">
            <w:pPr>
              <w:spacing w:line="276" w:lineRule="auto"/>
              <w:rPr>
                <w:rFonts w:cs="Arial"/>
                <w:szCs w:val="24"/>
              </w:rPr>
            </w:pPr>
          </w:p>
        </w:tc>
      </w:tr>
      <w:tr w:rsidR="00B84580" w:rsidRPr="00B84580" w14:paraId="22FC986B" w14:textId="77777777" w:rsidTr="00E46FF6">
        <w:tc>
          <w:tcPr>
            <w:tcW w:w="12895" w:type="dxa"/>
          </w:tcPr>
          <w:p w14:paraId="3B47EABF" w14:textId="77777777" w:rsidR="002240C6" w:rsidRPr="00B84580" w:rsidRDefault="002240C6" w:rsidP="002240C6">
            <w:pPr>
              <w:spacing w:line="276" w:lineRule="auto"/>
              <w:rPr>
                <w:rFonts w:cs="Arial"/>
                <w:szCs w:val="24"/>
              </w:rPr>
            </w:pPr>
            <w:r w:rsidRPr="00B84580">
              <w:rPr>
                <w:rFonts w:cs="Arial"/>
                <w:szCs w:val="24"/>
              </w:rPr>
              <w:t>Experience of teaching / training preferably of teaching within the FE sector</w:t>
            </w:r>
          </w:p>
        </w:tc>
        <w:tc>
          <w:tcPr>
            <w:tcW w:w="567" w:type="dxa"/>
          </w:tcPr>
          <w:p w14:paraId="51058005" w14:textId="77777777" w:rsidR="002240C6" w:rsidRPr="00B84580" w:rsidRDefault="002240C6" w:rsidP="002240C6">
            <w:pPr>
              <w:spacing w:line="276" w:lineRule="auto"/>
              <w:rPr>
                <w:rFonts w:cs="Arial"/>
                <w:szCs w:val="24"/>
              </w:rPr>
            </w:pPr>
          </w:p>
        </w:tc>
        <w:tc>
          <w:tcPr>
            <w:tcW w:w="567" w:type="dxa"/>
            <w:tcBorders>
              <w:right w:val="double" w:sz="4" w:space="0" w:color="auto"/>
            </w:tcBorders>
          </w:tcPr>
          <w:p w14:paraId="5B0D2977" w14:textId="77777777" w:rsidR="002240C6" w:rsidRPr="00B84580" w:rsidRDefault="002240C6" w:rsidP="002240C6">
            <w:pPr>
              <w:spacing w:line="276" w:lineRule="auto"/>
              <w:rPr>
                <w:rFonts w:cs="Arial"/>
                <w:szCs w:val="24"/>
              </w:rPr>
            </w:pPr>
            <w:r w:rsidRPr="00B84580">
              <w:rPr>
                <w:rFonts w:cs="Arial"/>
                <w:szCs w:val="24"/>
              </w:rPr>
              <w:t>Y</w:t>
            </w:r>
          </w:p>
        </w:tc>
      </w:tr>
      <w:tr w:rsidR="00B6412F" w:rsidRPr="00B84580" w14:paraId="5A2041BD" w14:textId="77777777" w:rsidTr="00E46FF6">
        <w:tc>
          <w:tcPr>
            <w:tcW w:w="12895" w:type="dxa"/>
          </w:tcPr>
          <w:p w14:paraId="1FDB4B00" w14:textId="57BF0EDC" w:rsidR="00B6412F" w:rsidRPr="00B84580" w:rsidRDefault="00B6412F" w:rsidP="002240C6">
            <w:pPr>
              <w:spacing w:line="276" w:lineRule="auto"/>
              <w:rPr>
                <w:rFonts w:cs="Arial"/>
                <w:szCs w:val="24"/>
              </w:rPr>
            </w:pPr>
            <w:r>
              <w:rPr>
                <w:rFonts w:cs="Arial"/>
                <w:szCs w:val="24"/>
              </w:rPr>
              <w:t>Successful experience of; teaching A Level subjects, examinations and moderation (e.g. exam board work)</w:t>
            </w:r>
          </w:p>
        </w:tc>
        <w:tc>
          <w:tcPr>
            <w:tcW w:w="567" w:type="dxa"/>
          </w:tcPr>
          <w:p w14:paraId="3AD90D27" w14:textId="77777777" w:rsidR="00B6412F" w:rsidRPr="00B84580" w:rsidRDefault="00B6412F" w:rsidP="002240C6">
            <w:pPr>
              <w:spacing w:line="276" w:lineRule="auto"/>
              <w:rPr>
                <w:rFonts w:cs="Arial"/>
                <w:szCs w:val="24"/>
              </w:rPr>
            </w:pPr>
          </w:p>
        </w:tc>
        <w:tc>
          <w:tcPr>
            <w:tcW w:w="567" w:type="dxa"/>
            <w:tcBorders>
              <w:right w:val="double" w:sz="4" w:space="0" w:color="auto"/>
            </w:tcBorders>
          </w:tcPr>
          <w:p w14:paraId="33DA55F4" w14:textId="08E12134" w:rsidR="00B6412F" w:rsidRPr="00B84580" w:rsidRDefault="00B6412F" w:rsidP="002240C6">
            <w:pPr>
              <w:spacing w:line="276" w:lineRule="auto"/>
              <w:rPr>
                <w:rFonts w:cs="Arial"/>
                <w:szCs w:val="24"/>
              </w:rPr>
            </w:pPr>
            <w:r w:rsidRPr="00B84580">
              <w:rPr>
                <w:rFonts w:cs="Arial"/>
                <w:szCs w:val="24"/>
              </w:rPr>
              <w:t>Y</w:t>
            </w:r>
          </w:p>
        </w:tc>
      </w:tr>
      <w:tr w:rsidR="00B6412F" w:rsidRPr="00B84580" w14:paraId="06B03453" w14:textId="77777777" w:rsidTr="00E46FF6">
        <w:tc>
          <w:tcPr>
            <w:tcW w:w="12895" w:type="dxa"/>
          </w:tcPr>
          <w:p w14:paraId="3472C8AC" w14:textId="12F4F6C5" w:rsidR="00B6412F" w:rsidRDefault="00B6412F" w:rsidP="002240C6">
            <w:pPr>
              <w:spacing w:line="276" w:lineRule="auto"/>
              <w:rPr>
                <w:rFonts w:cs="Arial"/>
                <w:szCs w:val="24"/>
              </w:rPr>
            </w:pPr>
            <w:r>
              <w:rPr>
                <w:rFonts w:cs="Arial"/>
                <w:szCs w:val="24"/>
              </w:rPr>
              <w:t>Successful experience of teaching subjects such as media studies, film studies</w:t>
            </w:r>
          </w:p>
        </w:tc>
        <w:tc>
          <w:tcPr>
            <w:tcW w:w="567" w:type="dxa"/>
          </w:tcPr>
          <w:p w14:paraId="32894614" w14:textId="77777777" w:rsidR="00B6412F" w:rsidRPr="00B84580" w:rsidRDefault="00B6412F" w:rsidP="002240C6">
            <w:pPr>
              <w:spacing w:line="276" w:lineRule="auto"/>
              <w:rPr>
                <w:rFonts w:cs="Arial"/>
                <w:szCs w:val="24"/>
              </w:rPr>
            </w:pPr>
          </w:p>
        </w:tc>
        <w:tc>
          <w:tcPr>
            <w:tcW w:w="567" w:type="dxa"/>
            <w:tcBorders>
              <w:right w:val="double" w:sz="4" w:space="0" w:color="auto"/>
            </w:tcBorders>
          </w:tcPr>
          <w:p w14:paraId="57522DB4" w14:textId="5AAB9F0F" w:rsidR="00B6412F" w:rsidRPr="00B84580" w:rsidRDefault="00B6412F" w:rsidP="002240C6">
            <w:pPr>
              <w:spacing w:line="276" w:lineRule="auto"/>
              <w:rPr>
                <w:rFonts w:cs="Arial"/>
                <w:szCs w:val="24"/>
              </w:rPr>
            </w:pPr>
            <w:r>
              <w:rPr>
                <w:rFonts w:cs="Arial"/>
                <w:szCs w:val="24"/>
              </w:rPr>
              <w:t>Y</w:t>
            </w:r>
          </w:p>
        </w:tc>
      </w:tr>
      <w:tr w:rsidR="00B84580" w:rsidRPr="00B84580" w14:paraId="0BCD3ACC" w14:textId="77777777" w:rsidTr="00E46FF6">
        <w:tc>
          <w:tcPr>
            <w:tcW w:w="12895" w:type="dxa"/>
          </w:tcPr>
          <w:p w14:paraId="4F7000B6" w14:textId="77777777" w:rsidR="002240C6" w:rsidRPr="00B84580" w:rsidRDefault="002240C6" w:rsidP="002240C6">
            <w:pPr>
              <w:pStyle w:val="Heading1"/>
              <w:spacing w:line="276" w:lineRule="auto"/>
              <w:rPr>
                <w:rFonts w:cs="Arial"/>
                <w:b w:val="0"/>
                <w:szCs w:val="24"/>
                <w:u w:val="none"/>
              </w:rPr>
            </w:pPr>
            <w:r w:rsidRPr="00B84580">
              <w:rPr>
                <w:rFonts w:cs="Arial"/>
                <w:b w:val="0"/>
                <w:szCs w:val="24"/>
                <w:u w:val="none"/>
              </w:rPr>
              <w:t>Experience of working with children</w:t>
            </w:r>
          </w:p>
        </w:tc>
        <w:tc>
          <w:tcPr>
            <w:tcW w:w="567" w:type="dxa"/>
          </w:tcPr>
          <w:p w14:paraId="16D816AB"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right w:val="double" w:sz="4" w:space="0" w:color="auto"/>
            </w:tcBorders>
          </w:tcPr>
          <w:p w14:paraId="7AEA5BB5" w14:textId="77777777" w:rsidR="002240C6" w:rsidRPr="00B84580" w:rsidRDefault="002240C6" w:rsidP="002240C6">
            <w:pPr>
              <w:spacing w:line="276" w:lineRule="auto"/>
              <w:rPr>
                <w:rFonts w:cs="Arial"/>
                <w:szCs w:val="24"/>
              </w:rPr>
            </w:pPr>
          </w:p>
        </w:tc>
      </w:tr>
      <w:tr w:rsidR="00D54F55" w:rsidRPr="00B84580" w14:paraId="25C8FE67" w14:textId="77777777" w:rsidTr="00E46FF6">
        <w:tc>
          <w:tcPr>
            <w:tcW w:w="12895" w:type="dxa"/>
          </w:tcPr>
          <w:p w14:paraId="3D813D7F" w14:textId="35F91AA0" w:rsidR="00D54F55" w:rsidRPr="00B84580" w:rsidRDefault="00D54F55" w:rsidP="002240C6">
            <w:pPr>
              <w:pStyle w:val="Heading1"/>
              <w:spacing w:line="276" w:lineRule="auto"/>
              <w:rPr>
                <w:rFonts w:cs="Arial"/>
                <w:b w:val="0"/>
                <w:szCs w:val="24"/>
                <w:u w:val="none"/>
              </w:rPr>
            </w:pPr>
            <w:r>
              <w:rPr>
                <w:rFonts w:cs="Arial"/>
                <w:b w:val="0"/>
                <w:szCs w:val="24"/>
                <w:u w:val="none"/>
              </w:rPr>
              <w:t>An</w:t>
            </w:r>
            <w:r w:rsidRPr="00946D91">
              <w:rPr>
                <w:rFonts w:cs="Arial"/>
                <w:b w:val="0"/>
                <w:szCs w:val="24"/>
                <w:u w:val="none"/>
              </w:rPr>
              <w:t xml:space="preserve"> understanding of safeguarding principles, policies, and practices, including </w:t>
            </w:r>
            <w:r>
              <w:rPr>
                <w:rFonts w:cs="Arial"/>
                <w:b w:val="0"/>
                <w:szCs w:val="24"/>
                <w:u w:val="none"/>
              </w:rPr>
              <w:t xml:space="preserve">the </w:t>
            </w:r>
            <w:r w:rsidRPr="00946D91">
              <w:rPr>
                <w:rFonts w:cs="Arial"/>
                <w:b w:val="0"/>
                <w:szCs w:val="24"/>
                <w:u w:val="none"/>
              </w:rPr>
              <w:t>Prevent duty</w:t>
            </w:r>
          </w:p>
        </w:tc>
        <w:tc>
          <w:tcPr>
            <w:tcW w:w="567" w:type="dxa"/>
          </w:tcPr>
          <w:p w14:paraId="2220F433" w14:textId="3D6BE14A" w:rsidR="00D54F55" w:rsidRPr="00B84580" w:rsidRDefault="00D54F55" w:rsidP="002240C6">
            <w:pPr>
              <w:spacing w:line="276" w:lineRule="auto"/>
              <w:rPr>
                <w:rFonts w:cs="Arial"/>
                <w:szCs w:val="24"/>
              </w:rPr>
            </w:pPr>
            <w:r>
              <w:rPr>
                <w:rFonts w:cs="Arial"/>
                <w:szCs w:val="24"/>
              </w:rPr>
              <w:t>Y</w:t>
            </w:r>
          </w:p>
        </w:tc>
        <w:tc>
          <w:tcPr>
            <w:tcW w:w="567" w:type="dxa"/>
            <w:tcBorders>
              <w:right w:val="double" w:sz="4" w:space="0" w:color="auto"/>
            </w:tcBorders>
          </w:tcPr>
          <w:p w14:paraId="654511CE" w14:textId="77777777" w:rsidR="00D54F55" w:rsidRPr="00B84580" w:rsidRDefault="00D54F55" w:rsidP="002240C6">
            <w:pPr>
              <w:spacing w:line="276" w:lineRule="auto"/>
              <w:rPr>
                <w:rFonts w:cs="Arial"/>
                <w:szCs w:val="24"/>
              </w:rPr>
            </w:pPr>
          </w:p>
        </w:tc>
      </w:tr>
      <w:tr w:rsidR="00B84580" w:rsidRPr="00B84580" w14:paraId="3C6D744C" w14:textId="77777777" w:rsidTr="00E46FF6">
        <w:tc>
          <w:tcPr>
            <w:tcW w:w="12895" w:type="dxa"/>
          </w:tcPr>
          <w:p w14:paraId="5B556A51" w14:textId="77777777" w:rsidR="002240C6" w:rsidRPr="00B84580" w:rsidRDefault="002240C6" w:rsidP="002240C6">
            <w:pPr>
              <w:pStyle w:val="Heading1"/>
              <w:spacing w:line="276" w:lineRule="auto"/>
              <w:rPr>
                <w:rFonts w:cs="Arial"/>
                <w:b w:val="0"/>
                <w:szCs w:val="24"/>
                <w:u w:val="none"/>
              </w:rPr>
            </w:pPr>
            <w:r w:rsidRPr="00B84580">
              <w:rPr>
                <w:rFonts w:cs="Arial"/>
                <w:b w:val="0"/>
                <w:szCs w:val="24"/>
                <w:u w:val="none"/>
              </w:rPr>
              <w:t>Knowledge of qualifications at FE level in Art and Design</w:t>
            </w:r>
          </w:p>
        </w:tc>
        <w:tc>
          <w:tcPr>
            <w:tcW w:w="567" w:type="dxa"/>
          </w:tcPr>
          <w:p w14:paraId="76DC86D4"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right w:val="double" w:sz="4" w:space="0" w:color="auto"/>
            </w:tcBorders>
          </w:tcPr>
          <w:p w14:paraId="052D7851" w14:textId="77777777" w:rsidR="002240C6" w:rsidRPr="00B84580" w:rsidRDefault="002240C6" w:rsidP="002240C6">
            <w:pPr>
              <w:spacing w:line="276" w:lineRule="auto"/>
              <w:rPr>
                <w:rFonts w:cs="Arial"/>
                <w:szCs w:val="24"/>
              </w:rPr>
            </w:pPr>
          </w:p>
        </w:tc>
      </w:tr>
      <w:tr w:rsidR="00B84580" w:rsidRPr="00B84580" w14:paraId="52E75CDB" w14:textId="77777777" w:rsidTr="00E46FF6">
        <w:trPr>
          <w:cantSplit/>
          <w:trHeight w:val="195"/>
        </w:trPr>
        <w:tc>
          <w:tcPr>
            <w:tcW w:w="12895" w:type="dxa"/>
          </w:tcPr>
          <w:p w14:paraId="4E135C47" w14:textId="77777777" w:rsidR="002240C6" w:rsidRPr="00B84580" w:rsidRDefault="002240C6" w:rsidP="002240C6">
            <w:pPr>
              <w:spacing w:line="276" w:lineRule="auto"/>
              <w:rPr>
                <w:rFonts w:cs="Arial"/>
                <w:szCs w:val="24"/>
              </w:rPr>
            </w:pPr>
            <w:r w:rsidRPr="00B84580">
              <w:rPr>
                <w:rFonts w:cs="Arial"/>
                <w:szCs w:val="24"/>
              </w:rPr>
              <w:t xml:space="preserve">Practical current experience of working within the industry – up to date knowledge of trends / ideas / working practices in the sector </w:t>
            </w:r>
          </w:p>
        </w:tc>
        <w:tc>
          <w:tcPr>
            <w:tcW w:w="567" w:type="dxa"/>
            <w:tcBorders>
              <w:bottom w:val="single" w:sz="4" w:space="0" w:color="auto"/>
            </w:tcBorders>
          </w:tcPr>
          <w:p w14:paraId="57C7F35F"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2CD06CB6" w14:textId="77777777" w:rsidR="002240C6" w:rsidRPr="00B84580" w:rsidRDefault="002240C6" w:rsidP="002240C6">
            <w:pPr>
              <w:spacing w:line="276" w:lineRule="auto"/>
              <w:rPr>
                <w:rFonts w:cs="Arial"/>
                <w:szCs w:val="24"/>
              </w:rPr>
            </w:pPr>
          </w:p>
        </w:tc>
      </w:tr>
      <w:tr w:rsidR="00B84580" w:rsidRPr="00B84580" w14:paraId="25E00D26" w14:textId="77777777" w:rsidTr="00E46FF6">
        <w:trPr>
          <w:cantSplit/>
          <w:trHeight w:val="66"/>
        </w:trPr>
        <w:tc>
          <w:tcPr>
            <w:tcW w:w="12895" w:type="dxa"/>
          </w:tcPr>
          <w:p w14:paraId="10E21621" w14:textId="77777777" w:rsidR="002240C6" w:rsidRPr="00B84580" w:rsidRDefault="002240C6" w:rsidP="002240C6">
            <w:pPr>
              <w:spacing w:line="276" w:lineRule="auto"/>
              <w:rPr>
                <w:rFonts w:cs="Arial"/>
                <w:szCs w:val="24"/>
              </w:rPr>
            </w:pPr>
            <w:r w:rsidRPr="00B84580">
              <w:rPr>
                <w:rFonts w:cs="Arial"/>
                <w:szCs w:val="24"/>
              </w:rPr>
              <w:t xml:space="preserve">Knowledge of current industrial contacts </w:t>
            </w:r>
          </w:p>
        </w:tc>
        <w:tc>
          <w:tcPr>
            <w:tcW w:w="567" w:type="dxa"/>
            <w:tcBorders>
              <w:bottom w:val="single" w:sz="4" w:space="0" w:color="auto"/>
            </w:tcBorders>
          </w:tcPr>
          <w:p w14:paraId="4C7797ED"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230C31D2" w14:textId="77777777" w:rsidR="002240C6" w:rsidRPr="00B84580" w:rsidRDefault="002240C6" w:rsidP="002240C6">
            <w:pPr>
              <w:spacing w:line="276" w:lineRule="auto"/>
              <w:rPr>
                <w:rFonts w:cs="Arial"/>
                <w:szCs w:val="24"/>
              </w:rPr>
            </w:pPr>
          </w:p>
        </w:tc>
      </w:tr>
      <w:tr w:rsidR="00B84580" w:rsidRPr="00B84580" w14:paraId="0EAA1715" w14:textId="77777777" w:rsidTr="00E46FF6">
        <w:trPr>
          <w:cantSplit/>
          <w:trHeight w:val="66"/>
        </w:trPr>
        <w:tc>
          <w:tcPr>
            <w:tcW w:w="12895" w:type="dxa"/>
          </w:tcPr>
          <w:p w14:paraId="1F6525B3" w14:textId="28CA42AD" w:rsidR="002240C6" w:rsidRPr="00B84580" w:rsidRDefault="002240C6" w:rsidP="002240C6">
            <w:pPr>
              <w:pStyle w:val="Heading1"/>
              <w:spacing w:line="276" w:lineRule="auto"/>
              <w:rPr>
                <w:rFonts w:cs="Arial"/>
                <w:b w:val="0"/>
                <w:szCs w:val="24"/>
                <w:u w:val="none"/>
              </w:rPr>
            </w:pPr>
            <w:r w:rsidRPr="00B84580">
              <w:rPr>
                <w:rFonts w:cs="Arial"/>
                <w:b w:val="0"/>
                <w:szCs w:val="24"/>
                <w:u w:val="none"/>
              </w:rPr>
              <w:lastRenderedPageBreak/>
              <w:t xml:space="preserve">Competent </w:t>
            </w:r>
            <w:r w:rsidR="00B6412F">
              <w:rPr>
                <w:rFonts w:cs="Arial"/>
                <w:b w:val="0"/>
                <w:szCs w:val="24"/>
                <w:u w:val="none"/>
              </w:rPr>
              <w:t>with</w:t>
            </w:r>
            <w:r w:rsidRPr="00B84580">
              <w:rPr>
                <w:rFonts w:cs="Arial"/>
                <w:b w:val="0"/>
                <w:szCs w:val="24"/>
                <w:u w:val="none"/>
              </w:rPr>
              <w:t xml:space="preserve"> </w:t>
            </w:r>
            <w:r w:rsidR="00B6412F">
              <w:rPr>
                <w:rFonts w:cs="Arial"/>
                <w:b w:val="0"/>
                <w:szCs w:val="24"/>
                <w:u w:val="none"/>
              </w:rPr>
              <w:t xml:space="preserve">photography </w:t>
            </w:r>
            <w:r w:rsidRPr="00B84580">
              <w:rPr>
                <w:rFonts w:cs="Arial"/>
                <w:b w:val="0"/>
                <w:szCs w:val="24"/>
                <w:u w:val="none"/>
              </w:rPr>
              <w:t>process</w:t>
            </w:r>
            <w:r w:rsidR="00B6412F">
              <w:rPr>
                <w:rFonts w:cs="Arial"/>
                <w:b w:val="0"/>
                <w:szCs w:val="24"/>
                <w:u w:val="none"/>
              </w:rPr>
              <w:t>es</w:t>
            </w:r>
            <w:r w:rsidRPr="00B84580">
              <w:rPr>
                <w:rFonts w:cs="Arial"/>
                <w:b w:val="0"/>
                <w:szCs w:val="24"/>
                <w:u w:val="none"/>
              </w:rPr>
              <w:t>, e.g. traditional, digital and new technology</w:t>
            </w:r>
          </w:p>
        </w:tc>
        <w:tc>
          <w:tcPr>
            <w:tcW w:w="567" w:type="dxa"/>
            <w:tcBorders>
              <w:bottom w:val="single" w:sz="4" w:space="0" w:color="auto"/>
            </w:tcBorders>
          </w:tcPr>
          <w:p w14:paraId="06641507"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48876E95" w14:textId="77777777" w:rsidR="002240C6" w:rsidRPr="00B84580" w:rsidRDefault="002240C6" w:rsidP="002240C6">
            <w:pPr>
              <w:spacing w:line="276" w:lineRule="auto"/>
              <w:rPr>
                <w:rFonts w:cs="Arial"/>
                <w:szCs w:val="24"/>
              </w:rPr>
            </w:pPr>
          </w:p>
        </w:tc>
      </w:tr>
      <w:tr w:rsidR="00B6412F" w:rsidRPr="00B84580" w14:paraId="3F8CCC5E" w14:textId="77777777" w:rsidTr="00E46FF6">
        <w:trPr>
          <w:cantSplit/>
          <w:trHeight w:val="66"/>
        </w:trPr>
        <w:tc>
          <w:tcPr>
            <w:tcW w:w="12895" w:type="dxa"/>
          </w:tcPr>
          <w:p w14:paraId="630EA3DD" w14:textId="062A9737" w:rsidR="00B6412F" w:rsidRPr="00B84580" w:rsidRDefault="00B6412F" w:rsidP="002240C6">
            <w:pPr>
              <w:pStyle w:val="Heading1"/>
              <w:spacing w:line="276" w:lineRule="auto"/>
              <w:rPr>
                <w:rFonts w:cs="Arial"/>
                <w:b w:val="0"/>
                <w:szCs w:val="24"/>
                <w:u w:val="none"/>
              </w:rPr>
            </w:pPr>
            <w:r>
              <w:rPr>
                <w:rFonts w:cs="Arial"/>
                <w:b w:val="0"/>
                <w:szCs w:val="24"/>
                <w:u w:val="none"/>
              </w:rPr>
              <w:t>Experience and familiarity with moving image practices, film making and analysis</w:t>
            </w:r>
          </w:p>
        </w:tc>
        <w:tc>
          <w:tcPr>
            <w:tcW w:w="567" w:type="dxa"/>
            <w:tcBorders>
              <w:bottom w:val="single" w:sz="4" w:space="0" w:color="auto"/>
            </w:tcBorders>
          </w:tcPr>
          <w:p w14:paraId="43B13EA2" w14:textId="77777777" w:rsidR="00B6412F" w:rsidRPr="00B84580" w:rsidRDefault="00B6412F" w:rsidP="002240C6">
            <w:pPr>
              <w:spacing w:line="276" w:lineRule="auto"/>
              <w:rPr>
                <w:rFonts w:cs="Arial"/>
                <w:szCs w:val="24"/>
              </w:rPr>
            </w:pPr>
          </w:p>
        </w:tc>
        <w:tc>
          <w:tcPr>
            <w:tcW w:w="567" w:type="dxa"/>
            <w:tcBorders>
              <w:bottom w:val="single" w:sz="4" w:space="0" w:color="auto"/>
              <w:right w:val="double" w:sz="4" w:space="0" w:color="auto"/>
            </w:tcBorders>
          </w:tcPr>
          <w:p w14:paraId="01BCB588" w14:textId="0C44AB53" w:rsidR="00B6412F" w:rsidRPr="00B84580" w:rsidRDefault="00B6412F" w:rsidP="002240C6">
            <w:pPr>
              <w:spacing w:line="276" w:lineRule="auto"/>
              <w:rPr>
                <w:rFonts w:cs="Arial"/>
                <w:szCs w:val="24"/>
              </w:rPr>
            </w:pPr>
            <w:r>
              <w:rPr>
                <w:rFonts w:cs="Arial"/>
                <w:szCs w:val="24"/>
              </w:rPr>
              <w:t>Y</w:t>
            </w:r>
          </w:p>
        </w:tc>
      </w:tr>
      <w:tr w:rsidR="00B84580" w:rsidRPr="00B84580" w14:paraId="54A3C0B3" w14:textId="77777777" w:rsidTr="00E46FF6">
        <w:trPr>
          <w:cantSplit/>
          <w:trHeight w:val="66"/>
        </w:trPr>
        <w:tc>
          <w:tcPr>
            <w:tcW w:w="12895" w:type="dxa"/>
          </w:tcPr>
          <w:p w14:paraId="2E444903" w14:textId="542FD9D6" w:rsidR="002240C6" w:rsidRPr="00B84580" w:rsidRDefault="002240C6" w:rsidP="002240C6">
            <w:pPr>
              <w:pStyle w:val="Heading1"/>
              <w:spacing w:line="276" w:lineRule="auto"/>
              <w:rPr>
                <w:rFonts w:cs="Arial"/>
                <w:b w:val="0"/>
                <w:szCs w:val="24"/>
                <w:u w:val="none"/>
              </w:rPr>
            </w:pPr>
            <w:r w:rsidRPr="00B84580">
              <w:rPr>
                <w:rFonts w:cs="Arial"/>
                <w:b w:val="0"/>
                <w:szCs w:val="24"/>
                <w:u w:val="none"/>
              </w:rPr>
              <w:t xml:space="preserve">Fully conversant with a range of design IT packages such as – Adobe Suite, and new software trends. </w:t>
            </w:r>
          </w:p>
        </w:tc>
        <w:tc>
          <w:tcPr>
            <w:tcW w:w="567" w:type="dxa"/>
            <w:tcBorders>
              <w:bottom w:val="single" w:sz="4" w:space="0" w:color="auto"/>
            </w:tcBorders>
          </w:tcPr>
          <w:p w14:paraId="0CB1BD67"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19BBCC92" w14:textId="77777777" w:rsidR="002240C6" w:rsidRPr="00B84580" w:rsidRDefault="002240C6" w:rsidP="002240C6">
            <w:pPr>
              <w:spacing w:line="276" w:lineRule="auto"/>
              <w:rPr>
                <w:rFonts w:cs="Arial"/>
                <w:szCs w:val="24"/>
              </w:rPr>
            </w:pPr>
          </w:p>
        </w:tc>
      </w:tr>
      <w:tr w:rsidR="00B84580" w:rsidRPr="00B84580" w14:paraId="60323E2A" w14:textId="77777777" w:rsidTr="00E46FF6">
        <w:trPr>
          <w:cantSplit/>
          <w:trHeight w:val="66"/>
        </w:trPr>
        <w:tc>
          <w:tcPr>
            <w:tcW w:w="12895" w:type="dxa"/>
          </w:tcPr>
          <w:p w14:paraId="29246DB1" w14:textId="77777777" w:rsidR="002240C6" w:rsidRPr="00B84580" w:rsidRDefault="002240C6" w:rsidP="002240C6">
            <w:pPr>
              <w:spacing w:line="276" w:lineRule="auto"/>
              <w:rPr>
                <w:rFonts w:cs="Arial"/>
                <w:szCs w:val="24"/>
              </w:rPr>
            </w:pPr>
            <w:r w:rsidRPr="00B84580">
              <w:rPr>
                <w:rFonts w:cs="Arial"/>
                <w:szCs w:val="24"/>
              </w:rPr>
              <w:t>Able to use general Microsoft IT packages for the preparation of learning materials</w:t>
            </w:r>
          </w:p>
        </w:tc>
        <w:tc>
          <w:tcPr>
            <w:tcW w:w="567" w:type="dxa"/>
            <w:tcBorders>
              <w:bottom w:val="single" w:sz="4" w:space="0" w:color="auto"/>
            </w:tcBorders>
          </w:tcPr>
          <w:p w14:paraId="7590F0E5"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547679FA" w14:textId="77777777" w:rsidR="002240C6" w:rsidRPr="00B84580" w:rsidRDefault="002240C6" w:rsidP="002240C6">
            <w:pPr>
              <w:spacing w:line="276" w:lineRule="auto"/>
              <w:rPr>
                <w:rFonts w:cs="Arial"/>
                <w:szCs w:val="24"/>
              </w:rPr>
            </w:pPr>
          </w:p>
        </w:tc>
      </w:tr>
      <w:tr w:rsidR="00B84580" w:rsidRPr="00B84580" w14:paraId="2E3222C6" w14:textId="77777777" w:rsidTr="00E46FF6">
        <w:trPr>
          <w:cantSplit/>
          <w:trHeight w:val="66"/>
        </w:trPr>
        <w:tc>
          <w:tcPr>
            <w:tcW w:w="12895" w:type="dxa"/>
          </w:tcPr>
          <w:p w14:paraId="0287C301" w14:textId="77777777" w:rsidR="002240C6" w:rsidRPr="00B84580" w:rsidRDefault="002240C6" w:rsidP="002240C6">
            <w:pPr>
              <w:spacing w:line="276" w:lineRule="auto"/>
              <w:rPr>
                <w:rFonts w:cs="Arial"/>
                <w:szCs w:val="24"/>
              </w:rPr>
            </w:pPr>
            <w:r w:rsidRPr="00B84580">
              <w:rPr>
                <w:rFonts w:cs="Arial"/>
                <w:szCs w:val="24"/>
              </w:rPr>
              <w:t>Access to transport for work purposes</w:t>
            </w:r>
          </w:p>
        </w:tc>
        <w:tc>
          <w:tcPr>
            <w:tcW w:w="567" w:type="dxa"/>
            <w:tcBorders>
              <w:bottom w:val="single" w:sz="4" w:space="0" w:color="auto"/>
            </w:tcBorders>
          </w:tcPr>
          <w:p w14:paraId="2D50A680" w14:textId="77777777"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0A104BA1" w14:textId="77777777" w:rsidR="002240C6" w:rsidRPr="00B84580" w:rsidRDefault="002240C6" w:rsidP="002240C6">
            <w:pPr>
              <w:spacing w:line="276" w:lineRule="auto"/>
              <w:rPr>
                <w:rFonts w:cs="Arial"/>
                <w:szCs w:val="24"/>
              </w:rPr>
            </w:pPr>
            <w:r w:rsidRPr="00B84580">
              <w:rPr>
                <w:rFonts w:cs="Arial"/>
                <w:szCs w:val="24"/>
              </w:rPr>
              <w:t>Y</w:t>
            </w:r>
          </w:p>
        </w:tc>
      </w:tr>
      <w:tr w:rsidR="00B84580" w:rsidRPr="00B84580" w14:paraId="75C8AE48" w14:textId="77777777" w:rsidTr="00E46FF6">
        <w:trPr>
          <w:cantSplit/>
          <w:trHeight w:val="95"/>
        </w:trPr>
        <w:tc>
          <w:tcPr>
            <w:tcW w:w="12895" w:type="dxa"/>
          </w:tcPr>
          <w:p w14:paraId="546CE41D" w14:textId="77777777" w:rsidR="002240C6" w:rsidRPr="00B84580" w:rsidRDefault="002240C6" w:rsidP="002240C6">
            <w:pPr>
              <w:spacing w:line="276" w:lineRule="auto"/>
              <w:rPr>
                <w:rFonts w:cs="Arial"/>
                <w:b/>
                <w:szCs w:val="24"/>
              </w:rPr>
            </w:pPr>
            <w:r w:rsidRPr="00B84580">
              <w:rPr>
                <w:rFonts w:cs="Arial"/>
                <w:b/>
                <w:szCs w:val="24"/>
              </w:rPr>
              <w:t>Knowledge, skills and abilities</w:t>
            </w:r>
          </w:p>
        </w:tc>
        <w:tc>
          <w:tcPr>
            <w:tcW w:w="567" w:type="dxa"/>
            <w:tcBorders>
              <w:bottom w:val="single" w:sz="4" w:space="0" w:color="auto"/>
            </w:tcBorders>
          </w:tcPr>
          <w:p w14:paraId="707812BC" w14:textId="77777777"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4973AD35" w14:textId="77777777" w:rsidR="002240C6" w:rsidRPr="00B84580" w:rsidRDefault="002240C6" w:rsidP="002240C6">
            <w:pPr>
              <w:spacing w:line="276" w:lineRule="auto"/>
              <w:rPr>
                <w:rFonts w:cs="Arial"/>
                <w:szCs w:val="24"/>
              </w:rPr>
            </w:pPr>
          </w:p>
        </w:tc>
      </w:tr>
      <w:tr w:rsidR="00B84580" w:rsidRPr="00B84580" w14:paraId="579A5879" w14:textId="77777777" w:rsidTr="00E46FF6">
        <w:trPr>
          <w:cantSplit/>
          <w:trHeight w:val="95"/>
        </w:trPr>
        <w:tc>
          <w:tcPr>
            <w:tcW w:w="12895" w:type="dxa"/>
          </w:tcPr>
          <w:p w14:paraId="2ED2ECCE" w14:textId="77777777" w:rsidR="002240C6" w:rsidRPr="00B84580" w:rsidRDefault="002240C6" w:rsidP="002240C6">
            <w:pPr>
              <w:spacing w:line="276" w:lineRule="auto"/>
              <w:rPr>
                <w:rFonts w:cs="Arial"/>
                <w:szCs w:val="24"/>
              </w:rPr>
            </w:pPr>
            <w:r w:rsidRPr="00B84580">
              <w:rPr>
                <w:rFonts w:cs="Arial"/>
                <w:szCs w:val="24"/>
              </w:rPr>
              <w:t>Ability to demonstrate commitment to the programme/course, the team, the students and the School</w:t>
            </w:r>
          </w:p>
        </w:tc>
        <w:tc>
          <w:tcPr>
            <w:tcW w:w="567" w:type="dxa"/>
            <w:tcBorders>
              <w:bottom w:val="single" w:sz="4" w:space="0" w:color="auto"/>
            </w:tcBorders>
          </w:tcPr>
          <w:p w14:paraId="6CD35CD8"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039DCBA6" w14:textId="77777777" w:rsidR="002240C6" w:rsidRPr="00B84580" w:rsidRDefault="002240C6" w:rsidP="002240C6">
            <w:pPr>
              <w:spacing w:line="276" w:lineRule="auto"/>
              <w:rPr>
                <w:rFonts w:cs="Arial"/>
                <w:szCs w:val="24"/>
              </w:rPr>
            </w:pPr>
          </w:p>
        </w:tc>
      </w:tr>
      <w:tr w:rsidR="00B84580" w:rsidRPr="00B84580" w14:paraId="31604C06" w14:textId="77777777" w:rsidTr="00E46FF6">
        <w:trPr>
          <w:cantSplit/>
          <w:trHeight w:val="95"/>
        </w:trPr>
        <w:tc>
          <w:tcPr>
            <w:tcW w:w="12895" w:type="dxa"/>
          </w:tcPr>
          <w:p w14:paraId="57410A80" w14:textId="77777777" w:rsidR="002240C6" w:rsidRPr="00B84580" w:rsidRDefault="002240C6" w:rsidP="002240C6">
            <w:pPr>
              <w:spacing w:line="276" w:lineRule="auto"/>
              <w:rPr>
                <w:rFonts w:cs="Arial"/>
                <w:szCs w:val="24"/>
              </w:rPr>
            </w:pPr>
            <w:r w:rsidRPr="00B84580">
              <w:rPr>
                <w:rFonts w:cs="Arial"/>
                <w:szCs w:val="24"/>
              </w:rPr>
              <w:t>Self-motivated and creative</w:t>
            </w:r>
          </w:p>
        </w:tc>
        <w:tc>
          <w:tcPr>
            <w:tcW w:w="567" w:type="dxa"/>
            <w:tcBorders>
              <w:bottom w:val="single" w:sz="4" w:space="0" w:color="auto"/>
            </w:tcBorders>
          </w:tcPr>
          <w:p w14:paraId="753CA398"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325CE8EB" w14:textId="77777777" w:rsidR="002240C6" w:rsidRPr="00B84580" w:rsidRDefault="002240C6" w:rsidP="002240C6">
            <w:pPr>
              <w:spacing w:line="276" w:lineRule="auto"/>
              <w:rPr>
                <w:rFonts w:cs="Arial"/>
                <w:szCs w:val="24"/>
              </w:rPr>
            </w:pPr>
          </w:p>
        </w:tc>
      </w:tr>
      <w:tr w:rsidR="00B84580" w:rsidRPr="00B84580" w14:paraId="770DCCD6" w14:textId="77777777" w:rsidTr="00E46FF6">
        <w:trPr>
          <w:cantSplit/>
          <w:trHeight w:val="95"/>
        </w:trPr>
        <w:tc>
          <w:tcPr>
            <w:tcW w:w="12895" w:type="dxa"/>
          </w:tcPr>
          <w:p w14:paraId="5651550D" w14:textId="77777777" w:rsidR="002240C6" w:rsidRPr="00B84580" w:rsidRDefault="002240C6" w:rsidP="002240C6">
            <w:pPr>
              <w:spacing w:line="276" w:lineRule="auto"/>
              <w:rPr>
                <w:rFonts w:cs="Arial"/>
                <w:szCs w:val="24"/>
              </w:rPr>
            </w:pPr>
            <w:r w:rsidRPr="00B84580">
              <w:rPr>
                <w:rFonts w:cs="Arial"/>
                <w:szCs w:val="24"/>
              </w:rPr>
              <w:t>Planning and organisational skills with the ability to meet tight deadlines</w:t>
            </w:r>
          </w:p>
        </w:tc>
        <w:tc>
          <w:tcPr>
            <w:tcW w:w="567" w:type="dxa"/>
            <w:tcBorders>
              <w:bottom w:val="single" w:sz="4" w:space="0" w:color="auto"/>
            </w:tcBorders>
          </w:tcPr>
          <w:p w14:paraId="0938A985"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5DCC05F7" w14:textId="77777777" w:rsidR="002240C6" w:rsidRPr="00B84580" w:rsidRDefault="002240C6" w:rsidP="002240C6">
            <w:pPr>
              <w:spacing w:line="276" w:lineRule="auto"/>
              <w:rPr>
                <w:rFonts w:cs="Arial"/>
                <w:szCs w:val="24"/>
              </w:rPr>
            </w:pPr>
          </w:p>
        </w:tc>
      </w:tr>
      <w:tr w:rsidR="00B84580" w:rsidRPr="00B84580" w14:paraId="14D072F8" w14:textId="77777777" w:rsidTr="00E46FF6">
        <w:trPr>
          <w:cantSplit/>
          <w:trHeight w:val="95"/>
        </w:trPr>
        <w:tc>
          <w:tcPr>
            <w:tcW w:w="12895" w:type="dxa"/>
          </w:tcPr>
          <w:p w14:paraId="67783476" w14:textId="77777777" w:rsidR="002240C6" w:rsidRPr="00B84580" w:rsidRDefault="002240C6" w:rsidP="002240C6">
            <w:pPr>
              <w:spacing w:line="276" w:lineRule="auto"/>
              <w:rPr>
                <w:rFonts w:cs="Arial"/>
                <w:szCs w:val="24"/>
              </w:rPr>
            </w:pPr>
            <w:r w:rsidRPr="00B84580">
              <w:rPr>
                <w:rFonts w:cs="Arial"/>
                <w:szCs w:val="24"/>
              </w:rPr>
              <w:t>Ability to be innovative in curriculum delivery</w:t>
            </w:r>
          </w:p>
        </w:tc>
        <w:tc>
          <w:tcPr>
            <w:tcW w:w="567" w:type="dxa"/>
            <w:tcBorders>
              <w:bottom w:val="single" w:sz="4" w:space="0" w:color="auto"/>
            </w:tcBorders>
          </w:tcPr>
          <w:p w14:paraId="09818357"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4898465E" w14:textId="77777777" w:rsidR="002240C6" w:rsidRPr="00B84580" w:rsidRDefault="002240C6" w:rsidP="002240C6">
            <w:pPr>
              <w:spacing w:line="276" w:lineRule="auto"/>
              <w:rPr>
                <w:rFonts w:cs="Arial"/>
                <w:szCs w:val="24"/>
              </w:rPr>
            </w:pPr>
          </w:p>
        </w:tc>
      </w:tr>
      <w:tr w:rsidR="00B84580" w:rsidRPr="00B84580" w14:paraId="2A4D6492" w14:textId="77777777" w:rsidTr="00E46FF6">
        <w:trPr>
          <w:cantSplit/>
          <w:trHeight w:val="95"/>
        </w:trPr>
        <w:tc>
          <w:tcPr>
            <w:tcW w:w="12895" w:type="dxa"/>
          </w:tcPr>
          <w:p w14:paraId="1BD76060" w14:textId="77777777" w:rsidR="002240C6" w:rsidRPr="00B84580" w:rsidRDefault="002240C6" w:rsidP="002240C6">
            <w:pPr>
              <w:spacing w:line="276" w:lineRule="auto"/>
              <w:rPr>
                <w:rFonts w:cs="Arial"/>
                <w:szCs w:val="24"/>
              </w:rPr>
            </w:pPr>
            <w:r w:rsidRPr="00B84580">
              <w:rPr>
                <w:rFonts w:cs="Arial"/>
                <w:szCs w:val="24"/>
              </w:rPr>
              <w:t>Able to inspire &amp; enthuse students to initiate fresh ideas and see them through to completion</w:t>
            </w:r>
          </w:p>
        </w:tc>
        <w:tc>
          <w:tcPr>
            <w:tcW w:w="567" w:type="dxa"/>
            <w:tcBorders>
              <w:bottom w:val="single" w:sz="4" w:space="0" w:color="auto"/>
            </w:tcBorders>
          </w:tcPr>
          <w:p w14:paraId="3098F2E8"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76AB7250" w14:textId="77777777" w:rsidR="002240C6" w:rsidRPr="00B84580" w:rsidRDefault="002240C6" w:rsidP="002240C6">
            <w:pPr>
              <w:spacing w:line="276" w:lineRule="auto"/>
              <w:rPr>
                <w:rFonts w:cs="Arial"/>
                <w:szCs w:val="24"/>
              </w:rPr>
            </w:pPr>
          </w:p>
        </w:tc>
      </w:tr>
      <w:tr w:rsidR="00B84580" w:rsidRPr="00B84580" w14:paraId="4D400022" w14:textId="77777777" w:rsidTr="00E46FF6">
        <w:trPr>
          <w:cantSplit/>
          <w:trHeight w:val="95"/>
        </w:trPr>
        <w:tc>
          <w:tcPr>
            <w:tcW w:w="12895" w:type="dxa"/>
          </w:tcPr>
          <w:p w14:paraId="7617F21A" w14:textId="77777777" w:rsidR="002240C6" w:rsidRPr="00B84580" w:rsidRDefault="002240C6" w:rsidP="002240C6">
            <w:pPr>
              <w:spacing w:line="276" w:lineRule="auto"/>
              <w:rPr>
                <w:rFonts w:cs="Arial"/>
                <w:szCs w:val="24"/>
              </w:rPr>
            </w:pPr>
            <w:r w:rsidRPr="00B84580">
              <w:rPr>
                <w:rFonts w:cs="Arial"/>
                <w:szCs w:val="24"/>
              </w:rPr>
              <w:t xml:space="preserve">Excellent verbal communication skills - able to communicate effectively with students, School staff at all levels, and with parents </w:t>
            </w:r>
          </w:p>
        </w:tc>
        <w:tc>
          <w:tcPr>
            <w:tcW w:w="567" w:type="dxa"/>
            <w:tcBorders>
              <w:bottom w:val="single" w:sz="4" w:space="0" w:color="auto"/>
            </w:tcBorders>
          </w:tcPr>
          <w:p w14:paraId="0FAFD113"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66F48284" w14:textId="77777777" w:rsidR="002240C6" w:rsidRPr="00B84580" w:rsidRDefault="002240C6" w:rsidP="002240C6">
            <w:pPr>
              <w:spacing w:line="276" w:lineRule="auto"/>
              <w:rPr>
                <w:rFonts w:cs="Arial"/>
                <w:szCs w:val="24"/>
              </w:rPr>
            </w:pPr>
          </w:p>
        </w:tc>
      </w:tr>
      <w:tr w:rsidR="00B84580" w:rsidRPr="00B84580" w14:paraId="587D7264" w14:textId="77777777" w:rsidTr="00E46FF6">
        <w:trPr>
          <w:cantSplit/>
          <w:trHeight w:val="95"/>
        </w:trPr>
        <w:tc>
          <w:tcPr>
            <w:tcW w:w="12895" w:type="dxa"/>
          </w:tcPr>
          <w:p w14:paraId="2B51EDB2" w14:textId="77777777" w:rsidR="002240C6" w:rsidRPr="00B84580" w:rsidRDefault="002240C6" w:rsidP="002240C6">
            <w:pPr>
              <w:spacing w:line="276" w:lineRule="auto"/>
              <w:rPr>
                <w:rFonts w:cs="Arial"/>
                <w:szCs w:val="24"/>
              </w:rPr>
            </w:pPr>
            <w:r w:rsidRPr="00B84580">
              <w:rPr>
                <w:rFonts w:cs="Arial"/>
                <w:szCs w:val="24"/>
              </w:rPr>
              <w:t xml:space="preserve">Good written communication skills – able to write effective schemes of work, lesson plans, assessment documentation and contribute to team </w:t>
            </w:r>
            <w:proofErr w:type="spellStart"/>
            <w:r w:rsidRPr="00B84580">
              <w:rPr>
                <w:rFonts w:cs="Arial"/>
                <w:szCs w:val="24"/>
              </w:rPr>
              <w:t>self assessment</w:t>
            </w:r>
            <w:proofErr w:type="spellEnd"/>
          </w:p>
        </w:tc>
        <w:tc>
          <w:tcPr>
            <w:tcW w:w="567" w:type="dxa"/>
            <w:tcBorders>
              <w:bottom w:val="single" w:sz="4" w:space="0" w:color="auto"/>
            </w:tcBorders>
          </w:tcPr>
          <w:p w14:paraId="01189B3D"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280810E9" w14:textId="77777777" w:rsidR="002240C6" w:rsidRPr="00B84580" w:rsidRDefault="002240C6" w:rsidP="002240C6">
            <w:pPr>
              <w:spacing w:line="276" w:lineRule="auto"/>
              <w:rPr>
                <w:rFonts w:cs="Arial"/>
                <w:szCs w:val="24"/>
              </w:rPr>
            </w:pPr>
          </w:p>
        </w:tc>
      </w:tr>
      <w:tr w:rsidR="00B84580" w:rsidRPr="00B84580" w14:paraId="7C9EEF1B" w14:textId="77777777" w:rsidTr="00E46FF6">
        <w:trPr>
          <w:cantSplit/>
          <w:trHeight w:val="95"/>
        </w:trPr>
        <w:tc>
          <w:tcPr>
            <w:tcW w:w="12895" w:type="dxa"/>
          </w:tcPr>
          <w:p w14:paraId="5F9A5110" w14:textId="77777777" w:rsidR="002240C6" w:rsidRPr="00B84580" w:rsidRDefault="002240C6" w:rsidP="002240C6">
            <w:pPr>
              <w:spacing w:line="276" w:lineRule="auto"/>
              <w:rPr>
                <w:rFonts w:cs="Arial"/>
                <w:szCs w:val="24"/>
              </w:rPr>
            </w:pPr>
            <w:r w:rsidRPr="00B84580">
              <w:rPr>
                <w:rFonts w:cs="Arial"/>
                <w:szCs w:val="24"/>
              </w:rPr>
              <w:t xml:space="preserve">Able to work effectively as a member of a team, across FE and HE </w:t>
            </w:r>
          </w:p>
        </w:tc>
        <w:tc>
          <w:tcPr>
            <w:tcW w:w="567" w:type="dxa"/>
            <w:tcBorders>
              <w:bottom w:val="single" w:sz="4" w:space="0" w:color="auto"/>
            </w:tcBorders>
          </w:tcPr>
          <w:p w14:paraId="3E24B62B"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216D63EB" w14:textId="77777777" w:rsidR="002240C6" w:rsidRPr="00B84580" w:rsidRDefault="002240C6" w:rsidP="002240C6">
            <w:pPr>
              <w:spacing w:line="276" w:lineRule="auto"/>
              <w:rPr>
                <w:rFonts w:cs="Arial"/>
                <w:szCs w:val="24"/>
              </w:rPr>
            </w:pPr>
          </w:p>
        </w:tc>
      </w:tr>
      <w:tr w:rsidR="00B84580" w:rsidRPr="00B84580" w14:paraId="4E073202" w14:textId="77777777" w:rsidTr="00E46FF6">
        <w:trPr>
          <w:cantSplit/>
          <w:trHeight w:val="95"/>
        </w:trPr>
        <w:tc>
          <w:tcPr>
            <w:tcW w:w="12895" w:type="dxa"/>
          </w:tcPr>
          <w:p w14:paraId="7847DC9C" w14:textId="77777777" w:rsidR="002240C6" w:rsidRPr="00B84580" w:rsidRDefault="002240C6" w:rsidP="002240C6">
            <w:pPr>
              <w:spacing w:line="276" w:lineRule="auto"/>
              <w:rPr>
                <w:rFonts w:cs="Arial"/>
                <w:szCs w:val="24"/>
              </w:rPr>
            </w:pPr>
            <w:r w:rsidRPr="00B84580">
              <w:rPr>
                <w:rFonts w:cs="Arial"/>
                <w:szCs w:val="24"/>
              </w:rPr>
              <w:t>Able to deal effectively with people at all levels</w:t>
            </w:r>
          </w:p>
        </w:tc>
        <w:tc>
          <w:tcPr>
            <w:tcW w:w="567" w:type="dxa"/>
            <w:tcBorders>
              <w:bottom w:val="single" w:sz="4" w:space="0" w:color="auto"/>
            </w:tcBorders>
          </w:tcPr>
          <w:p w14:paraId="77E74BF9"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7F5A80AC" w14:textId="77777777" w:rsidR="002240C6" w:rsidRPr="00B84580" w:rsidRDefault="002240C6" w:rsidP="002240C6">
            <w:pPr>
              <w:spacing w:line="276" w:lineRule="auto"/>
              <w:rPr>
                <w:rFonts w:cs="Arial"/>
                <w:szCs w:val="24"/>
              </w:rPr>
            </w:pPr>
          </w:p>
        </w:tc>
      </w:tr>
      <w:tr w:rsidR="00B84580" w:rsidRPr="00B84580" w14:paraId="4D99F2BF" w14:textId="77777777" w:rsidTr="00E46FF6">
        <w:trPr>
          <w:cantSplit/>
          <w:trHeight w:val="95"/>
        </w:trPr>
        <w:tc>
          <w:tcPr>
            <w:tcW w:w="12895" w:type="dxa"/>
          </w:tcPr>
          <w:p w14:paraId="05164362" w14:textId="77777777" w:rsidR="002240C6" w:rsidRPr="00B84580" w:rsidRDefault="002240C6" w:rsidP="002240C6">
            <w:pPr>
              <w:spacing w:line="276" w:lineRule="auto"/>
              <w:rPr>
                <w:rFonts w:cs="Arial"/>
                <w:szCs w:val="24"/>
              </w:rPr>
            </w:pPr>
            <w:r w:rsidRPr="00B84580">
              <w:rPr>
                <w:rFonts w:cs="Arial"/>
                <w:szCs w:val="24"/>
              </w:rPr>
              <w:t>Willing to deliver hours flexibly according to need</w:t>
            </w:r>
          </w:p>
        </w:tc>
        <w:tc>
          <w:tcPr>
            <w:tcW w:w="567" w:type="dxa"/>
            <w:tcBorders>
              <w:bottom w:val="single" w:sz="4" w:space="0" w:color="auto"/>
            </w:tcBorders>
          </w:tcPr>
          <w:p w14:paraId="4223B31C"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6E9B0EF6" w14:textId="77777777" w:rsidR="002240C6" w:rsidRPr="00B84580" w:rsidRDefault="002240C6" w:rsidP="002240C6">
            <w:pPr>
              <w:spacing w:line="276" w:lineRule="auto"/>
              <w:rPr>
                <w:rFonts w:cs="Arial"/>
                <w:szCs w:val="24"/>
              </w:rPr>
            </w:pPr>
          </w:p>
        </w:tc>
      </w:tr>
      <w:tr w:rsidR="00B84580" w:rsidRPr="00B84580" w14:paraId="0E5AA5D6" w14:textId="77777777" w:rsidTr="00E46FF6">
        <w:trPr>
          <w:cantSplit/>
          <w:trHeight w:val="95"/>
        </w:trPr>
        <w:tc>
          <w:tcPr>
            <w:tcW w:w="12895" w:type="dxa"/>
          </w:tcPr>
          <w:p w14:paraId="26025B23" w14:textId="77777777" w:rsidR="002240C6" w:rsidRPr="00B84580" w:rsidRDefault="002240C6" w:rsidP="002240C6">
            <w:pPr>
              <w:spacing w:line="276" w:lineRule="auto"/>
              <w:rPr>
                <w:rFonts w:cs="Arial"/>
                <w:szCs w:val="24"/>
              </w:rPr>
            </w:pPr>
            <w:r w:rsidRPr="00B84580">
              <w:rPr>
                <w:rFonts w:cs="Arial"/>
                <w:szCs w:val="24"/>
              </w:rPr>
              <w:t>Adaptable – able to respond quickly to varying needs of the service</w:t>
            </w:r>
          </w:p>
        </w:tc>
        <w:tc>
          <w:tcPr>
            <w:tcW w:w="567" w:type="dxa"/>
          </w:tcPr>
          <w:p w14:paraId="436F07B6" w14:textId="77777777" w:rsidR="002240C6" w:rsidRPr="00B84580" w:rsidRDefault="002240C6" w:rsidP="002240C6">
            <w:pPr>
              <w:spacing w:line="276" w:lineRule="auto"/>
              <w:rPr>
                <w:rFonts w:cs="Arial"/>
                <w:szCs w:val="24"/>
              </w:rPr>
            </w:pPr>
          </w:p>
        </w:tc>
        <w:tc>
          <w:tcPr>
            <w:tcW w:w="567" w:type="dxa"/>
            <w:tcBorders>
              <w:right w:val="double" w:sz="4" w:space="0" w:color="auto"/>
            </w:tcBorders>
          </w:tcPr>
          <w:p w14:paraId="15879B39" w14:textId="77777777" w:rsidR="002240C6" w:rsidRPr="00B84580" w:rsidRDefault="002240C6" w:rsidP="002240C6">
            <w:pPr>
              <w:spacing w:line="276" w:lineRule="auto"/>
              <w:rPr>
                <w:rFonts w:cs="Arial"/>
                <w:szCs w:val="24"/>
              </w:rPr>
            </w:pPr>
          </w:p>
        </w:tc>
      </w:tr>
      <w:tr w:rsidR="00B84580" w:rsidRPr="00B84580" w14:paraId="7124438A" w14:textId="77777777" w:rsidTr="00E46FF6">
        <w:trPr>
          <w:cantSplit/>
          <w:trHeight w:val="95"/>
        </w:trPr>
        <w:tc>
          <w:tcPr>
            <w:tcW w:w="12895" w:type="dxa"/>
          </w:tcPr>
          <w:p w14:paraId="4698CB33" w14:textId="77777777" w:rsidR="002240C6" w:rsidRPr="00B84580" w:rsidRDefault="002240C6" w:rsidP="002240C6">
            <w:pPr>
              <w:pStyle w:val="BodyText"/>
              <w:spacing w:after="0" w:line="276" w:lineRule="auto"/>
              <w:rPr>
                <w:rFonts w:ascii="Arial" w:hAnsi="Arial" w:cs="Arial"/>
                <w:sz w:val="24"/>
                <w:szCs w:val="24"/>
              </w:rPr>
            </w:pPr>
            <w:r w:rsidRPr="00B84580">
              <w:rPr>
                <w:rFonts w:ascii="Arial" w:hAnsi="Arial" w:cs="Arial"/>
                <w:sz w:val="24"/>
                <w:szCs w:val="24"/>
              </w:rPr>
              <w:t>Committed to regular updating of skills and knowledge</w:t>
            </w:r>
          </w:p>
        </w:tc>
        <w:tc>
          <w:tcPr>
            <w:tcW w:w="567" w:type="dxa"/>
            <w:tcBorders>
              <w:bottom w:val="single" w:sz="4" w:space="0" w:color="auto"/>
            </w:tcBorders>
          </w:tcPr>
          <w:p w14:paraId="6EB82FCD"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2B0EC83B" w14:textId="77777777" w:rsidR="002240C6" w:rsidRPr="00B84580" w:rsidRDefault="002240C6" w:rsidP="002240C6">
            <w:pPr>
              <w:spacing w:line="276" w:lineRule="auto"/>
              <w:rPr>
                <w:rFonts w:cs="Arial"/>
                <w:szCs w:val="24"/>
              </w:rPr>
            </w:pPr>
          </w:p>
        </w:tc>
      </w:tr>
      <w:tr w:rsidR="00B6412F" w:rsidRPr="00B84580" w14:paraId="2C757AB7" w14:textId="77777777" w:rsidTr="00E46FF6">
        <w:trPr>
          <w:cantSplit/>
          <w:trHeight w:val="95"/>
        </w:trPr>
        <w:tc>
          <w:tcPr>
            <w:tcW w:w="12895" w:type="dxa"/>
          </w:tcPr>
          <w:p w14:paraId="2B42BBBC" w14:textId="38B9DE35" w:rsidR="00B6412F" w:rsidRPr="00B84580" w:rsidRDefault="00B6412F" w:rsidP="002240C6">
            <w:pPr>
              <w:pStyle w:val="BodyText"/>
              <w:spacing w:after="0" w:line="276" w:lineRule="auto"/>
              <w:rPr>
                <w:rFonts w:ascii="Arial" w:hAnsi="Arial" w:cs="Arial"/>
                <w:sz w:val="24"/>
                <w:szCs w:val="24"/>
              </w:rPr>
            </w:pPr>
            <w:r>
              <w:rPr>
                <w:rFonts w:ascii="Arial" w:hAnsi="Arial" w:cs="Arial"/>
                <w:sz w:val="24"/>
                <w:szCs w:val="24"/>
              </w:rPr>
              <w:t>Willingness to explore, learn and develop skills and knowledge relevant to future subjects (e.g. media studies, film studies etc)</w:t>
            </w:r>
          </w:p>
        </w:tc>
        <w:tc>
          <w:tcPr>
            <w:tcW w:w="567" w:type="dxa"/>
            <w:tcBorders>
              <w:bottom w:val="single" w:sz="4" w:space="0" w:color="auto"/>
            </w:tcBorders>
          </w:tcPr>
          <w:p w14:paraId="3A28D55E" w14:textId="15B1FF44" w:rsidR="00B6412F" w:rsidRPr="00B84580" w:rsidRDefault="00B6412F"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4B8E4838" w14:textId="77777777" w:rsidR="00B6412F" w:rsidRPr="00B84580" w:rsidRDefault="00B6412F" w:rsidP="002240C6">
            <w:pPr>
              <w:spacing w:line="276" w:lineRule="auto"/>
              <w:rPr>
                <w:rFonts w:cs="Arial"/>
                <w:szCs w:val="24"/>
              </w:rPr>
            </w:pPr>
          </w:p>
        </w:tc>
      </w:tr>
      <w:tr w:rsidR="00B84580" w:rsidRPr="00B84580" w14:paraId="787861D6" w14:textId="77777777" w:rsidTr="00E46FF6">
        <w:trPr>
          <w:cantSplit/>
          <w:trHeight w:val="95"/>
        </w:trPr>
        <w:tc>
          <w:tcPr>
            <w:tcW w:w="12895" w:type="dxa"/>
          </w:tcPr>
          <w:p w14:paraId="1740099C" w14:textId="77777777" w:rsidR="002240C6" w:rsidRPr="00B84580" w:rsidRDefault="002240C6" w:rsidP="002240C6">
            <w:pPr>
              <w:spacing w:line="276" w:lineRule="auto"/>
              <w:rPr>
                <w:rFonts w:cs="Arial"/>
                <w:szCs w:val="24"/>
              </w:rPr>
            </w:pPr>
            <w:r w:rsidRPr="00B84580">
              <w:rPr>
                <w:rFonts w:cs="Arial"/>
                <w:szCs w:val="24"/>
              </w:rPr>
              <w:t>Reliable, punctual and flexible</w:t>
            </w:r>
          </w:p>
        </w:tc>
        <w:tc>
          <w:tcPr>
            <w:tcW w:w="567" w:type="dxa"/>
            <w:tcBorders>
              <w:bottom w:val="single" w:sz="4" w:space="0" w:color="auto"/>
            </w:tcBorders>
          </w:tcPr>
          <w:p w14:paraId="0EBD5E8C"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11E0CF2B" w14:textId="77777777" w:rsidR="002240C6" w:rsidRPr="00B84580" w:rsidRDefault="002240C6" w:rsidP="002240C6">
            <w:pPr>
              <w:spacing w:line="276" w:lineRule="auto"/>
              <w:rPr>
                <w:rFonts w:cs="Arial"/>
                <w:szCs w:val="24"/>
              </w:rPr>
            </w:pPr>
          </w:p>
        </w:tc>
      </w:tr>
      <w:tr w:rsidR="00B84580" w:rsidRPr="00B84580" w14:paraId="2B53A814" w14:textId="77777777" w:rsidTr="00E46FF6">
        <w:trPr>
          <w:cantSplit/>
          <w:trHeight w:val="95"/>
        </w:trPr>
        <w:tc>
          <w:tcPr>
            <w:tcW w:w="12895" w:type="dxa"/>
          </w:tcPr>
          <w:p w14:paraId="3D4E37F1" w14:textId="77777777" w:rsidR="002240C6" w:rsidRPr="00B84580" w:rsidRDefault="002240C6" w:rsidP="002240C6">
            <w:pPr>
              <w:spacing w:line="276" w:lineRule="auto"/>
              <w:rPr>
                <w:rFonts w:cs="Arial"/>
                <w:szCs w:val="24"/>
              </w:rPr>
            </w:pPr>
            <w:r w:rsidRPr="00B84580">
              <w:rPr>
                <w:rFonts w:cs="Arial"/>
                <w:szCs w:val="24"/>
              </w:rPr>
              <w:lastRenderedPageBreak/>
              <w:t xml:space="preserve">Knowledge of current issues and developments within FE and their impact on the delivery of art &amp; design subjects </w:t>
            </w:r>
          </w:p>
        </w:tc>
        <w:tc>
          <w:tcPr>
            <w:tcW w:w="567" w:type="dxa"/>
            <w:tcBorders>
              <w:bottom w:val="single" w:sz="4" w:space="0" w:color="auto"/>
            </w:tcBorders>
          </w:tcPr>
          <w:p w14:paraId="7CC4F349" w14:textId="77777777"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2AB63673" w14:textId="77777777" w:rsidR="002240C6" w:rsidRPr="00B84580" w:rsidRDefault="002240C6" w:rsidP="002240C6">
            <w:pPr>
              <w:spacing w:line="276" w:lineRule="auto"/>
              <w:rPr>
                <w:rFonts w:cs="Arial"/>
                <w:szCs w:val="24"/>
              </w:rPr>
            </w:pPr>
            <w:r w:rsidRPr="00B84580">
              <w:rPr>
                <w:rFonts w:cs="Arial"/>
                <w:szCs w:val="24"/>
              </w:rPr>
              <w:t>Y</w:t>
            </w:r>
          </w:p>
        </w:tc>
      </w:tr>
      <w:tr w:rsidR="00B84580" w:rsidRPr="00B84580" w14:paraId="42ECF5DD" w14:textId="77777777" w:rsidTr="00E46FF6">
        <w:trPr>
          <w:cantSplit/>
          <w:trHeight w:val="95"/>
        </w:trPr>
        <w:tc>
          <w:tcPr>
            <w:tcW w:w="12895" w:type="dxa"/>
          </w:tcPr>
          <w:p w14:paraId="4363D9FD" w14:textId="77777777" w:rsidR="002240C6" w:rsidRPr="00B84580" w:rsidRDefault="002240C6" w:rsidP="002240C6">
            <w:pPr>
              <w:spacing w:line="276" w:lineRule="auto"/>
              <w:rPr>
                <w:rFonts w:cs="Arial"/>
                <w:szCs w:val="24"/>
              </w:rPr>
            </w:pPr>
            <w:r w:rsidRPr="00B84580">
              <w:rPr>
                <w:rFonts w:cs="Arial"/>
                <w:szCs w:val="24"/>
              </w:rPr>
              <w:t>Knowledge of administration requirements of FE sector</w:t>
            </w:r>
          </w:p>
        </w:tc>
        <w:tc>
          <w:tcPr>
            <w:tcW w:w="567" w:type="dxa"/>
            <w:tcBorders>
              <w:bottom w:val="single" w:sz="4" w:space="0" w:color="auto"/>
            </w:tcBorders>
          </w:tcPr>
          <w:p w14:paraId="68AE86C4" w14:textId="77777777"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0A74EE77" w14:textId="77777777" w:rsidR="002240C6" w:rsidRPr="00B84580" w:rsidRDefault="002240C6" w:rsidP="002240C6">
            <w:pPr>
              <w:spacing w:line="276" w:lineRule="auto"/>
              <w:rPr>
                <w:rFonts w:cs="Arial"/>
                <w:szCs w:val="24"/>
              </w:rPr>
            </w:pPr>
            <w:r w:rsidRPr="00B84580">
              <w:rPr>
                <w:rFonts w:cs="Arial"/>
                <w:szCs w:val="24"/>
              </w:rPr>
              <w:t>Y</w:t>
            </w:r>
          </w:p>
        </w:tc>
      </w:tr>
      <w:tr w:rsidR="00B84580" w:rsidRPr="00B84580" w14:paraId="3947CDED" w14:textId="77777777" w:rsidTr="00E46FF6">
        <w:trPr>
          <w:cantSplit/>
          <w:trHeight w:val="95"/>
        </w:trPr>
        <w:tc>
          <w:tcPr>
            <w:tcW w:w="12895" w:type="dxa"/>
          </w:tcPr>
          <w:p w14:paraId="17A106B0" w14:textId="77777777" w:rsidR="002240C6" w:rsidRPr="00B84580" w:rsidRDefault="002240C6" w:rsidP="002240C6">
            <w:pPr>
              <w:spacing w:line="276" w:lineRule="auto"/>
              <w:rPr>
                <w:rFonts w:cs="Arial"/>
                <w:szCs w:val="24"/>
              </w:rPr>
            </w:pPr>
            <w:r w:rsidRPr="00B84580">
              <w:rPr>
                <w:rFonts w:cs="Arial"/>
                <w:szCs w:val="24"/>
              </w:rPr>
              <w:t>Knowledge of the progression routes within Further &amp; Higher Education and the range of qualifications at The Northern School of Art.</w:t>
            </w:r>
          </w:p>
        </w:tc>
        <w:tc>
          <w:tcPr>
            <w:tcW w:w="567" w:type="dxa"/>
            <w:tcBorders>
              <w:bottom w:val="single" w:sz="4" w:space="0" w:color="auto"/>
            </w:tcBorders>
          </w:tcPr>
          <w:p w14:paraId="178A5AE4" w14:textId="77777777"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31CDA536" w14:textId="77777777" w:rsidR="002240C6" w:rsidRPr="00B84580" w:rsidRDefault="002240C6" w:rsidP="002240C6">
            <w:pPr>
              <w:spacing w:line="276" w:lineRule="auto"/>
              <w:rPr>
                <w:rFonts w:cs="Arial"/>
                <w:szCs w:val="24"/>
              </w:rPr>
            </w:pPr>
            <w:r w:rsidRPr="00B84580">
              <w:rPr>
                <w:rFonts w:cs="Arial"/>
                <w:szCs w:val="24"/>
              </w:rPr>
              <w:t>Y</w:t>
            </w:r>
          </w:p>
        </w:tc>
      </w:tr>
      <w:tr w:rsidR="002240C6" w:rsidRPr="00B84580" w14:paraId="391AC01D" w14:textId="77777777" w:rsidTr="0078472B">
        <w:trPr>
          <w:cantSplit/>
          <w:trHeight w:val="95"/>
        </w:trPr>
        <w:tc>
          <w:tcPr>
            <w:tcW w:w="12895" w:type="dxa"/>
          </w:tcPr>
          <w:p w14:paraId="12B3D79D" w14:textId="77777777" w:rsidR="002240C6" w:rsidRPr="00B84580" w:rsidRDefault="002240C6" w:rsidP="002240C6">
            <w:pPr>
              <w:tabs>
                <w:tab w:val="num" w:pos="720"/>
              </w:tabs>
              <w:spacing w:line="276" w:lineRule="auto"/>
              <w:rPr>
                <w:rFonts w:cs="Arial"/>
                <w:szCs w:val="24"/>
              </w:rPr>
            </w:pPr>
            <w:r w:rsidRPr="00B84580">
              <w:rPr>
                <w:rFonts w:cs="Arial"/>
                <w:szCs w:val="24"/>
              </w:rPr>
              <w:t>Professional presentation of work and self</w:t>
            </w:r>
          </w:p>
        </w:tc>
        <w:tc>
          <w:tcPr>
            <w:tcW w:w="567" w:type="dxa"/>
            <w:tcBorders>
              <w:bottom w:val="single" w:sz="4" w:space="0" w:color="auto"/>
            </w:tcBorders>
          </w:tcPr>
          <w:p w14:paraId="186365B3" w14:textId="77777777" w:rsidR="002240C6" w:rsidRPr="00B84580" w:rsidRDefault="002240C6" w:rsidP="002240C6">
            <w:pPr>
              <w:spacing w:line="276" w:lineRule="auto"/>
              <w:rPr>
                <w:rFonts w:cs="Arial"/>
                <w:szCs w:val="24"/>
              </w:rPr>
            </w:pPr>
            <w:r w:rsidRPr="00B84580">
              <w:rPr>
                <w:rFonts w:cs="Arial"/>
                <w:szCs w:val="24"/>
              </w:rPr>
              <w:t>Y</w:t>
            </w:r>
          </w:p>
        </w:tc>
        <w:tc>
          <w:tcPr>
            <w:tcW w:w="567" w:type="dxa"/>
            <w:tcBorders>
              <w:bottom w:val="single" w:sz="4" w:space="0" w:color="auto"/>
              <w:right w:val="double" w:sz="4" w:space="0" w:color="auto"/>
            </w:tcBorders>
          </w:tcPr>
          <w:p w14:paraId="38413854" w14:textId="77777777" w:rsidR="002240C6" w:rsidRPr="00B84580" w:rsidRDefault="002240C6" w:rsidP="002240C6">
            <w:pPr>
              <w:spacing w:line="276" w:lineRule="auto"/>
              <w:rPr>
                <w:rFonts w:cs="Arial"/>
                <w:szCs w:val="24"/>
              </w:rPr>
            </w:pPr>
          </w:p>
        </w:tc>
      </w:tr>
    </w:tbl>
    <w:p w14:paraId="5248EAF5" w14:textId="77777777" w:rsidR="0003787E" w:rsidRPr="00B84580" w:rsidRDefault="0003787E" w:rsidP="00AD7E89">
      <w:pPr>
        <w:spacing w:line="276" w:lineRule="auto"/>
        <w:rPr>
          <w:rFonts w:cs="Arial"/>
          <w:sz w:val="22"/>
        </w:rPr>
      </w:pPr>
    </w:p>
    <w:sectPr w:rsidR="0003787E" w:rsidRPr="00B84580" w:rsidSect="00CC4F90">
      <w:footerReference w:type="default" r:id="rId11"/>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689B" w14:textId="77777777" w:rsidR="003C23AC" w:rsidRPr="009F0D99"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D0D9" w14:textId="77777777"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5"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17"/>
  </w:num>
  <w:num w:numId="5">
    <w:abstractNumId w:val="5"/>
  </w:num>
  <w:num w:numId="6">
    <w:abstractNumId w:val="14"/>
  </w:num>
  <w:num w:numId="7">
    <w:abstractNumId w:val="13"/>
  </w:num>
  <w:num w:numId="8">
    <w:abstractNumId w:val="16"/>
  </w:num>
  <w:num w:numId="9">
    <w:abstractNumId w:val="18"/>
  </w:num>
  <w:num w:numId="10">
    <w:abstractNumId w:val="19"/>
  </w:num>
  <w:num w:numId="11">
    <w:abstractNumId w:val="12"/>
  </w:num>
  <w:num w:numId="12">
    <w:abstractNumId w:val="7"/>
  </w:num>
  <w:num w:numId="13">
    <w:abstractNumId w:val="20"/>
  </w:num>
  <w:num w:numId="14">
    <w:abstractNumId w:val="15"/>
  </w:num>
  <w:num w:numId="15">
    <w:abstractNumId w:val="0"/>
  </w:num>
  <w:num w:numId="16">
    <w:abstractNumId w:val="6"/>
  </w:num>
  <w:num w:numId="17">
    <w:abstractNumId w:val="10"/>
  </w:num>
  <w:num w:numId="18">
    <w:abstractNumId w:val="4"/>
  </w:num>
  <w:num w:numId="19">
    <w:abstractNumId w:val="2"/>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93817"/>
    <w:rsid w:val="000956B1"/>
    <w:rsid w:val="00096DAB"/>
    <w:rsid w:val="000C5409"/>
    <w:rsid w:val="000D0654"/>
    <w:rsid w:val="00144976"/>
    <w:rsid w:val="00145C41"/>
    <w:rsid w:val="0015374E"/>
    <w:rsid w:val="00156181"/>
    <w:rsid w:val="002240C6"/>
    <w:rsid w:val="002263C3"/>
    <w:rsid w:val="002A161E"/>
    <w:rsid w:val="00310CCC"/>
    <w:rsid w:val="00327202"/>
    <w:rsid w:val="0035798B"/>
    <w:rsid w:val="003823CD"/>
    <w:rsid w:val="003C23AC"/>
    <w:rsid w:val="00425CEF"/>
    <w:rsid w:val="004A0EE1"/>
    <w:rsid w:val="004A19F4"/>
    <w:rsid w:val="00553858"/>
    <w:rsid w:val="00575C60"/>
    <w:rsid w:val="00592AAB"/>
    <w:rsid w:val="005F2D50"/>
    <w:rsid w:val="006B409C"/>
    <w:rsid w:val="006E641F"/>
    <w:rsid w:val="006F5225"/>
    <w:rsid w:val="006F622C"/>
    <w:rsid w:val="00723A82"/>
    <w:rsid w:val="0077524A"/>
    <w:rsid w:val="007755F3"/>
    <w:rsid w:val="007C323B"/>
    <w:rsid w:val="007D51B4"/>
    <w:rsid w:val="007E4984"/>
    <w:rsid w:val="008C013D"/>
    <w:rsid w:val="008C08D6"/>
    <w:rsid w:val="00901DD6"/>
    <w:rsid w:val="0092115B"/>
    <w:rsid w:val="00925320"/>
    <w:rsid w:val="00925C0C"/>
    <w:rsid w:val="00942D34"/>
    <w:rsid w:val="009679C9"/>
    <w:rsid w:val="009F0D99"/>
    <w:rsid w:val="00A3605B"/>
    <w:rsid w:val="00A94264"/>
    <w:rsid w:val="00A9743C"/>
    <w:rsid w:val="00AD7E89"/>
    <w:rsid w:val="00AE37C4"/>
    <w:rsid w:val="00AF4BE6"/>
    <w:rsid w:val="00B216E9"/>
    <w:rsid w:val="00B6412F"/>
    <w:rsid w:val="00B84580"/>
    <w:rsid w:val="00B85A61"/>
    <w:rsid w:val="00B872AC"/>
    <w:rsid w:val="00BA7FD3"/>
    <w:rsid w:val="00BD0D2D"/>
    <w:rsid w:val="00C0096F"/>
    <w:rsid w:val="00C05C19"/>
    <w:rsid w:val="00C52BBA"/>
    <w:rsid w:val="00CC3530"/>
    <w:rsid w:val="00CC4F90"/>
    <w:rsid w:val="00D54F55"/>
    <w:rsid w:val="00D7759D"/>
    <w:rsid w:val="00DC7C04"/>
    <w:rsid w:val="00DE3FE3"/>
    <w:rsid w:val="00DF0B7D"/>
    <w:rsid w:val="00DF5E43"/>
    <w:rsid w:val="00E2584C"/>
    <w:rsid w:val="00E46FF6"/>
    <w:rsid w:val="00EB2139"/>
    <w:rsid w:val="00ED63C5"/>
    <w:rsid w:val="00F01D65"/>
    <w:rsid w:val="00F61873"/>
    <w:rsid w:val="00F63F30"/>
    <w:rsid w:val="00F91D97"/>
    <w:rsid w:val="00FA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9679C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s_Leaders_Only_SectionGroup xmlns="4a6290fa-b628-402d-8712-489805c3c2d7" xsi:nil="true"/>
    <Owner xmlns="4a6290fa-b628-402d-8712-489805c3c2d7">
      <UserInfo>
        <DisplayName/>
        <AccountId xsi:nil="true"/>
        <AccountType/>
      </UserInfo>
    </Owner>
    <AppVersion xmlns="4a6290fa-b628-402d-8712-489805c3c2d7" xsi:nil="true"/>
    <Invited_Leaders xmlns="4a6290fa-b628-402d-8712-489805c3c2d7" xsi:nil="true"/>
    <DefaultSectionNames xmlns="4a6290fa-b628-402d-8712-489805c3c2d7" xsi:nil="true"/>
    <Math_Settings xmlns="4a6290fa-b628-402d-8712-489805c3c2d7" xsi:nil="true"/>
    <TeamsChannelId xmlns="4a6290fa-b628-402d-8712-489805c3c2d7" xsi:nil="true"/>
    <Invited_Members xmlns="4a6290fa-b628-402d-8712-489805c3c2d7" xsi:nil="true"/>
    <Self_Registration_Enabled xmlns="4a6290fa-b628-402d-8712-489805c3c2d7" xsi:nil="true"/>
    <Distribution_Groups xmlns="4a6290fa-b628-402d-8712-489805c3c2d7" xsi:nil="true"/>
    <lcf76f155ced4ddcb4097134ff3c332f xmlns="4a6290fa-b628-402d-8712-489805c3c2d7">
      <Terms xmlns="http://schemas.microsoft.com/office/infopath/2007/PartnerControls"/>
    </lcf76f155ced4ddcb4097134ff3c332f>
    <LMS_Mappings xmlns="4a6290fa-b628-402d-8712-489805c3c2d7" xsi:nil="true"/>
    <IsNotebookLocked xmlns="4a6290fa-b628-402d-8712-489805c3c2d7" xsi:nil="true"/>
    <Is_Collaboration_Space_Locked xmlns="4a6290fa-b628-402d-8712-489805c3c2d7" xsi:nil="true"/>
    <TaxCatchAll xmlns="2534fe24-9ab2-45f3-bec3-e82abe054951" xsi:nil="true"/>
    <Templates xmlns="4a6290fa-b628-402d-8712-489805c3c2d7" xsi:nil="true"/>
    <Members xmlns="4a6290fa-b628-402d-8712-489805c3c2d7">
      <UserInfo>
        <DisplayName/>
        <AccountId xsi:nil="true"/>
        <AccountType/>
      </UserInfo>
    </Members>
    <Member_Groups xmlns="4a6290fa-b628-402d-8712-489805c3c2d7">
      <UserInfo>
        <DisplayName/>
        <AccountId xsi:nil="true"/>
        <AccountType/>
      </UserInfo>
    </Member_Groups>
    <NotebookType xmlns="4a6290fa-b628-402d-8712-489805c3c2d7" xsi:nil="true"/>
    <FolderType xmlns="4a6290fa-b628-402d-8712-489805c3c2d7" xsi:nil="true"/>
    <CultureName xmlns="4a6290fa-b628-402d-8712-489805c3c2d7" xsi:nil="true"/>
    <Leaders xmlns="4a6290fa-b628-402d-8712-489805c3c2d7">
      <UserInfo>
        <DisplayName/>
        <AccountId xsi:nil="true"/>
        <AccountType/>
      </UserInfo>
    </Lead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255348671C84FA07CEB73AB9F8C56" ma:contentTypeVersion="38" ma:contentTypeDescription="Create a new document." ma:contentTypeScope="" ma:versionID="4d4430e24932fb7de8c37a7bb61bf58f">
  <xsd:schema xmlns:xsd="http://www.w3.org/2001/XMLSchema" xmlns:xs="http://www.w3.org/2001/XMLSchema" xmlns:p="http://schemas.microsoft.com/office/2006/metadata/properties" xmlns:ns2="4a6290fa-b628-402d-8712-489805c3c2d7" xmlns:ns3="2534fe24-9ab2-45f3-bec3-e82abe054951" targetNamespace="http://schemas.microsoft.com/office/2006/metadata/properties" ma:root="true" ma:fieldsID="d56ac35df00ace6b0582c3ac658a9f6e" ns2:_="" ns3:_="">
    <xsd:import namespace="4a6290fa-b628-402d-8712-489805c3c2d7"/>
    <xsd:import namespace="2534fe24-9ab2-45f3-bec3-e82abe05495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290fa-b628-402d-8712-489805c3c2d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171aaff-0667-4a57-85d7-7c84ca65a6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fe24-9ab2-45f3-bec3-e82abe054951"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cea865b4-b086-484b-ab1e-dc6fbdc14360}" ma:internalName="TaxCatchAll" ma:showField="CatchAllData" ma:web="2534fe24-9ab2-45f3-bec3-e82abe054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2.xml><?xml version="1.0" encoding="utf-8"?>
<ds:datastoreItem xmlns:ds="http://schemas.openxmlformats.org/officeDocument/2006/customXml" ds:itemID="{E88BA6DE-8680-4560-A4A6-290F5282BF03}">
  <ds:schemaRefs>
    <ds:schemaRef ds:uri="http://schemas.microsoft.com/office/2006/metadata/properties"/>
    <ds:schemaRef ds:uri="http://schemas.microsoft.com/office/infopath/2007/PartnerControls"/>
    <ds:schemaRef ds:uri="4a6290fa-b628-402d-8712-489805c3c2d7"/>
    <ds:schemaRef ds:uri="2534fe24-9ab2-45f3-bec3-e82abe054951"/>
  </ds:schemaRefs>
</ds:datastoreItem>
</file>

<file path=customXml/itemProps3.xml><?xml version="1.0" encoding="utf-8"?>
<ds:datastoreItem xmlns:ds="http://schemas.openxmlformats.org/officeDocument/2006/customXml" ds:itemID="{6814F79D-B5C4-4890-8E92-9B113D7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290fa-b628-402d-8712-489805c3c2d7"/>
    <ds:schemaRef ds:uri="2534fe24-9ab2-45f3-bec3-e82abe054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1124</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Lauren Robinson</cp:lastModifiedBy>
  <cp:revision>7</cp:revision>
  <cp:lastPrinted>2009-07-02T10:48:00Z</cp:lastPrinted>
  <dcterms:created xsi:type="dcterms:W3CDTF">2024-04-22T10:42:00Z</dcterms:created>
  <dcterms:modified xsi:type="dcterms:W3CDTF">2026-06-12T14:01:00Z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0x010100861255348671C84FA07CEB73AB9F8C56</vt:lpwstr>
  </property>
</Properties>
</file>